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588C8" w14:textId="77777777" w:rsidR="00EF461D" w:rsidRPr="006263AF" w:rsidRDefault="001B776A" w:rsidP="00EF461D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АДЖИМСКАЯ</w:t>
      </w:r>
      <w:r w:rsidR="00EF461D" w:rsidRPr="006263AF">
        <w:rPr>
          <w:rFonts w:ascii="Times New Roman" w:eastAsia="Calibri" w:hAnsi="Times New Roman" w:cs="Times New Roman"/>
          <w:b/>
          <w:sz w:val="28"/>
        </w:rPr>
        <w:t xml:space="preserve"> СЕЛЬСКАЯ ДУМА</w:t>
      </w:r>
    </w:p>
    <w:p w14:paraId="2BAD48A9" w14:textId="77777777" w:rsidR="008E5651" w:rsidRPr="006263AF" w:rsidRDefault="001B776A" w:rsidP="008E5651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МАЛМЫЖСКОГО </w:t>
      </w:r>
      <w:r w:rsidR="00EF461D" w:rsidRPr="006263AF">
        <w:rPr>
          <w:rFonts w:ascii="Times New Roman" w:eastAsia="Calibri" w:hAnsi="Times New Roman" w:cs="Times New Roman"/>
          <w:b/>
          <w:sz w:val="28"/>
        </w:rPr>
        <w:t xml:space="preserve">РАЙОНА </w:t>
      </w:r>
      <w:r w:rsidR="008E5651" w:rsidRPr="006263AF">
        <w:rPr>
          <w:rFonts w:ascii="Times New Roman" w:eastAsia="Calibri" w:hAnsi="Times New Roman" w:cs="Times New Roman"/>
          <w:b/>
          <w:sz w:val="28"/>
        </w:rPr>
        <w:t>КИРОВСКОЙ ОБЛАСТИ</w:t>
      </w:r>
    </w:p>
    <w:p w14:paraId="31C9335E" w14:textId="77777777" w:rsidR="00B0318E" w:rsidRDefault="00B0318E" w:rsidP="00EF461D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0EC46AED" w14:textId="77777777" w:rsidR="00EF461D" w:rsidRPr="006263AF" w:rsidRDefault="008E5651" w:rsidP="00EF461D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263AF">
        <w:rPr>
          <w:rFonts w:ascii="Times New Roman" w:eastAsia="Calibri" w:hAnsi="Times New Roman" w:cs="Times New Roman"/>
          <w:b/>
          <w:sz w:val="28"/>
        </w:rPr>
        <w:t>пятого созыва</w:t>
      </w:r>
    </w:p>
    <w:p w14:paraId="2046CE68" w14:textId="77777777" w:rsidR="00EF461D" w:rsidRPr="006263AF" w:rsidRDefault="00EF461D" w:rsidP="00EF461D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57692A1F" w14:textId="77777777" w:rsidR="00EF461D" w:rsidRPr="006263AF" w:rsidRDefault="00EF461D" w:rsidP="00EF461D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263AF">
        <w:rPr>
          <w:rFonts w:ascii="Times New Roman" w:eastAsia="Calibri" w:hAnsi="Times New Roman" w:cs="Times New Roman"/>
          <w:b/>
          <w:sz w:val="28"/>
        </w:rPr>
        <w:t>РЕШЕНИЕ</w:t>
      </w:r>
    </w:p>
    <w:p w14:paraId="7881C5E5" w14:textId="001CE4AB" w:rsidR="00EF461D" w:rsidRPr="006263AF" w:rsidRDefault="008E5651" w:rsidP="00EF461D">
      <w:pPr>
        <w:tabs>
          <w:tab w:val="left" w:pos="20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</w:t>
      </w:r>
      <w:r w:rsidR="001B776A">
        <w:rPr>
          <w:rFonts w:ascii="Times New Roman" w:eastAsia="Calibri" w:hAnsi="Times New Roman" w:cs="Times New Roman"/>
          <w:sz w:val="28"/>
        </w:rPr>
        <w:t>0</w:t>
      </w:r>
      <w:r w:rsidR="00CB4062">
        <w:rPr>
          <w:rFonts w:ascii="Times New Roman" w:eastAsia="Calibri" w:hAnsi="Times New Roman" w:cs="Times New Roman"/>
          <w:sz w:val="28"/>
        </w:rPr>
        <w:t>.</w:t>
      </w:r>
      <w:r w:rsidR="001B776A">
        <w:rPr>
          <w:rFonts w:ascii="Times New Roman" w:eastAsia="Calibri" w:hAnsi="Times New Roman" w:cs="Times New Roman"/>
          <w:sz w:val="28"/>
        </w:rPr>
        <w:t>0</w:t>
      </w:r>
      <w:r>
        <w:rPr>
          <w:rFonts w:ascii="Times New Roman" w:eastAsia="Calibri" w:hAnsi="Times New Roman" w:cs="Times New Roman"/>
          <w:sz w:val="28"/>
        </w:rPr>
        <w:t>2</w:t>
      </w:r>
      <w:r w:rsidR="00EF461D" w:rsidRPr="006263AF">
        <w:rPr>
          <w:rFonts w:ascii="Times New Roman" w:eastAsia="Calibri" w:hAnsi="Times New Roman" w:cs="Times New Roman"/>
          <w:sz w:val="28"/>
        </w:rPr>
        <w:t>.202</w:t>
      </w:r>
      <w:r w:rsidR="001B776A">
        <w:rPr>
          <w:rFonts w:ascii="Times New Roman" w:eastAsia="Calibri" w:hAnsi="Times New Roman" w:cs="Times New Roman"/>
          <w:sz w:val="28"/>
        </w:rPr>
        <w:t>4</w:t>
      </w:r>
      <w:r w:rsidR="00EF461D" w:rsidRPr="006263AF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               № </w:t>
      </w:r>
      <w:r w:rsidR="00055F51">
        <w:rPr>
          <w:rFonts w:ascii="Times New Roman" w:eastAsia="Calibri" w:hAnsi="Times New Roman" w:cs="Times New Roman"/>
          <w:sz w:val="28"/>
        </w:rPr>
        <w:t>4</w:t>
      </w:r>
    </w:p>
    <w:p w14:paraId="2591CBD8" w14:textId="77777777" w:rsidR="00EF461D" w:rsidRDefault="001B776A" w:rsidP="00EF461D">
      <w:pPr>
        <w:tabs>
          <w:tab w:val="left" w:pos="202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С.Аджим</w:t>
      </w:r>
      <w:proofErr w:type="spellEnd"/>
    </w:p>
    <w:p w14:paraId="431A1DD4" w14:textId="463374B0" w:rsidR="00EF461D" w:rsidRPr="00EF461D" w:rsidRDefault="00C135F6" w:rsidP="00EF4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01FD">
        <w:rPr>
          <w:rFonts w:ascii="Times New Roman" w:hAnsi="Times New Roman"/>
          <w:b/>
          <w:bCs/>
          <w:sz w:val="28"/>
          <w:szCs w:val="28"/>
        </w:rPr>
        <w:t>ОБ УСТАНОВЛЕНИИ ГРАНИЦ ТЕРРИТОРИ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E801FD">
        <w:rPr>
          <w:rFonts w:ascii="Times New Roman" w:hAnsi="Times New Roman"/>
          <w:b/>
          <w:bCs/>
          <w:sz w:val="28"/>
          <w:szCs w:val="28"/>
        </w:rPr>
        <w:t xml:space="preserve"> ОСУЩЕСТВЛЕНИЯ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801FD">
        <w:rPr>
          <w:rFonts w:ascii="Times New Roman" w:hAnsi="Times New Roman"/>
          <w:b/>
          <w:bCs/>
          <w:sz w:val="28"/>
          <w:szCs w:val="28"/>
        </w:rPr>
        <w:t>ТЕРРИТОРИАЛЬНОГО ОБЩЕСТВЕННОГО САМОУПРАВЛЕНИЯ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E801FD"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E3CB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МУНИЦИПАЛЬНОМ ОБРАЗОВАНИИ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="001B7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Аджимское</w:t>
      </w:r>
      <w:proofErr w:type="spellEnd"/>
      <w:r w:rsidR="00EF461D"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 </w:t>
      </w:r>
      <w:r w:rsidR="001B7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Малмыжского</w:t>
      </w:r>
      <w:r w:rsidR="00EF461D"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Кировской области</w:t>
      </w:r>
    </w:p>
    <w:p w14:paraId="5BF71652" w14:textId="77777777" w:rsidR="00EF461D" w:rsidRPr="00EF461D" w:rsidRDefault="00EF461D" w:rsidP="00EF4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41B2C" w14:textId="18A506B6" w:rsidR="00C135F6" w:rsidRPr="00CB23A7" w:rsidRDefault="00C135F6" w:rsidP="00C13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27</w:t>
      </w:r>
      <w:r w:rsidRPr="008654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 xml:space="preserve"> от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октября </w:t>
      </w:r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>2003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года</w:t>
      </w:r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Pr="008654F2">
        <w:rPr>
          <w:rFonts w:ascii="Times New Roman" w:eastAsia="Times New Roman" w:hAnsi="Times New Roman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8654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135F6">
        <w:rPr>
          <w:rFonts w:ascii="Times New Roman" w:eastAsia="Times New Roman" w:hAnsi="Times New Roman"/>
          <w:iCs/>
          <w:sz w:val="28"/>
          <w:szCs w:val="28"/>
          <w:lang w:eastAsia="ru-RU"/>
        </w:rPr>
        <w:t>Аджимское</w:t>
      </w:r>
      <w:proofErr w:type="spellEnd"/>
      <w:r w:rsidRPr="00C135F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сельское поселение Малмыжского района Кировской области</w:t>
      </w:r>
      <w:r w:rsidRPr="00C135F6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Pr="00AA5756">
        <w:t xml:space="preserve"> </w:t>
      </w:r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Положением о </w:t>
      </w:r>
      <w:r w:rsidR="00055F51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порядке регистрации  устава </w:t>
      </w:r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>территориально</w:t>
      </w:r>
      <w:r w:rsidR="00055F5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</w:t>
      </w:r>
      <w:r w:rsidR="00055F5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самоуправлени</w:t>
      </w:r>
      <w:r w:rsidR="00055F51">
        <w:rPr>
          <w:rFonts w:ascii="Times New Roman" w:eastAsia="Times New Roman" w:hAnsi="Times New Roman"/>
          <w:sz w:val="28"/>
          <w:szCs w:val="28"/>
          <w:lang w:eastAsia="ru-RU"/>
        </w:rPr>
        <w:t>я, осуществляемого на территории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</w:t>
      </w:r>
      <w:r w:rsidR="00055F5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образовании</w:t>
      </w:r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135F6">
        <w:rPr>
          <w:rFonts w:ascii="Times New Roman" w:eastAsia="Times New Roman" w:hAnsi="Times New Roman"/>
          <w:iCs/>
          <w:sz w:val="28"/>
          <w:szCs w:val="28"/>
          <w:lang w:eastAsia="ru-RU"/>
        </w:rPr>
        <w:t>Аджимское</w:t>
      </w:r>
      <w:proofErr w:type="spellEnd"/>
      <w:r w:rsidRPr="00C135F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сельское поселение</w:t>
      </w:r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утвержденном решением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Аджимской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сельской Думы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55F51">
        <w:rPr>
          <w:rFonts w:ascii="Times New Roman" w:eastAsia="Times New Roman" w:hAnsi="Times New Roman"/>
          <w:sz w:val="28"/>
          <w:szCs w:val="28"/>
          <w:lang w:eastAsia="ru-RU"/>
        </w:rPr>
        <w:t>20.02.2024</w:t>
      </w:r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055F5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>, на основании заявлени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 xml:space="preserve"> инициативн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 w:rsidRPr="00CB23A7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проживающих на территории </w:t>
      </w:r>
      <w:proofErr w:type="spellStart"/>
      <w:r w:rsidRPr="00C135F6">
        <w:rPr>
          <w:rFonts w:ascii="Times New Roman" w:eastAsia="Times New Roman" w:hAnsi="Times New Roman"/>
          <w:iCs/>
          <w:sz w:val="28"/>
          <w:szCs w:val="28"/>
          <w:lang w:eastAsia="ru-RU"/>
        </w:rPr>
        <w:t>Аджимско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го</w:t>
      </w:r>
      <w:proofErr w:type="spellEnd"/>
      <w:r w:rsidRPr="00C135F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го</w:t>
      </w:r>
      <w:r w:rsidRPr="00C135F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я</w:t>
      </w:r>
      <w:r w:rsidRPr="00C135F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Малмыжского района Кировской области</w:t>
      </w:r>
      <w:r w:rsidRPr="00CB23A7">
        <w:rPr>
          <w:rFonts w:ascii="Times New Roman" w:eastAsia="Times New Roman" w:hAnsi="Times New Roman"/>
          <w:sz w:val="28"/>
          <w:szCs w:val="28"/>
          <w:lang w:eastAsia="ru-RU"/>
        </w:rPr>
        <w:t>, об установлении границ осуществления территориального общественного самоуправления представительный орган местного самоуправления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B23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Аджимская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сельская Дума</w:t>
      </w:r>
      <w:r w:rsidRPr="00CB23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B23A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4273392E" w14:textId="27AA2589" w:rsidR="00C135F6" w:rsidRDefault="00C135F6" w:rsidP="00C13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3A7">
        <w:rPr>
          <w:rFonts w:ascii="Times New Roman" w:eastAsia="Times New Roman" w:hAnsi="Times New Roman"/>
          <w:sz w:val="28"/>
          <w:szCs w:val="28"/>
          <w:lang w:eastAsia="ru-RU"/>
        </w:rPr>
        <w:t>1. Установить границы территории осуществле</w:t>
      </w:r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 xml:space="preserve">ния территориального общественного самоуправления в </w:t>
      </w:r>
      <w:proofErr w:type="spellStart"/>
      <w:r w:rsidRPr="00C135F6">
        <w:rPr>
          <w:rFonts w:ascii="Times New Roman" w:eastAsia="Times New Roman" w:hAnsi="Times New Roman"/>
          <w:iCs/>
          <w:sz w:val="28"/>
          <w:szCs w:val="28"/>
          <w:lang w:eastAsia="ru-RU"/>
        </w:rPr>
        <w:t>Аджимско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м</w:t>
      </w:r>
      <w:proofErr w:type="spellEnd"/>
      <w:r w:rsidRPr="00C135F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м</w:t>
      </w:r>
      <w:r w:rsidRPr="00C135F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и</w:t>
      </w:r>
      <w:r w:rsidRPr="00C135F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Малмыжского района Кировской области</w:t>
      </w:r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приложению, к настоящему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>ешению.</w:t>
      </w:r>
    </w:p>
    <w:p w14:paraId="59657D84" w14:textId="77777777" w:rsidR="00C135F6" w:rsidRPr="008654F2" w:rsidRDefault="00C135F6" w:rsidP="00C13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4F2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р</w:t>
      </w:r>
      <w:r w:rsidRPr="008654F2">
        <w:rPr>
          <w:rFonts w:ascii="Times New Roman" w:eastAsia="Times New Roman" w:hAnsi="Times New Roman"/>
          <w:sz w:val="28"/>
          <w:szCs w:val="28"/>
          <w:lang w:eastAsia="ru-RU"/>
        </w:rPr>
        <w:t>ешение вступает в силу через десять календарных дней после дня его официального опубликования.</w:t>
      </w:r>
    </w:p>
    <w:p w14:paraId="258D08B2" w14:textId="77777777" w:rsidR="00C135F6" w:rsidRPr="00EF5CAF" w:rsidRDefault="00C135F6" w:rsidP="00C135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kern w:val="2"/>
          <w:sz w:val="28"/>
          <w:szCs w:val="28"/>
        </w:rPr>
      </w:pPr>
    </w:p>
    <w:p w14:paraId="06D186A6" w14:textId="77777777"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27387E" w14:textId="77777777"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="001B77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Аджимской</w:t>
      </w:r>
      <w:proofErr w:type="spellEnd"/>
    </w:p>
    <w:p w14:paraId="0EAEF75E" w14:textId="77777777"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сельской Думы                                                                         </w:t>
      </w:r>
      <w:r w:rsidR="001B776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Р.М. Загидуллина</w:t>
      </w:r>
    </w:p>
    <w:p w14:paraId="69549076" w14:textId="77777777"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C36EB5C" w14:textId="77777777"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1B77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Аджимского</w:t>
      </w:r>
      <w:proofErr w:type="spellEnd"/>
    </w:p>
    <w:p w14:paraId="11F0293A" w14:textId="77777777"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                                    </w:t>
      </w:r>
      <w:r w:rsidR="001B77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EF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="001B776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Р.М. Хайрутдинова</w:t>
      </w:r>
    </w:p>
    <w:p w14:paraId="456A52D6" w14:textId="77777777" w:rsidR="00EF461D" w:rsidRPr="00EF461D" w:rsidRDefault="00EF461D" w:rsidP="00EF461D">
      <w:pPr>
        <w:tabs>
          <w:tab w:val="left" w:pos="202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AF8C17F" w14:textId="77777777"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84E50F" w14:textId="77777777" w:rsidR="00055F51" w:rsidRDefault="00055F51" w:rsidP="008E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0EFBF" w14:textId="77777777" w:rsidR="00055F51" w:rsidRDefault="00055F51" w:rsidP="008E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EE291" w14:textId="77777777" w:rsidR="00055F51" w:rsidRDefault="00055F51" w:rsidP="008E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8C2070" w14:textId="77777777" w:rsidR="00055F51" w:rsidRDefault="00055F51" w:rsidP="008E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109D3" w14:textId="77777777" w:rsidR="00055F51" w:rsidRDefault="00055F51" w:rsidP="008E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1E7B60" w14:textId="77777777" w:rsidR="00055F51" w:rsidRDefault="00055F51" w:rsidP="008E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1A9B9" w14:textId="77777777" w:rsidR="00B445DC" w:rsidRDefault="00B445DC" w:rsidP="008E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FA90B" w14:textId="3DA51EF6" w:rsidR="00EF461D" w:rsidRPr="008E5651" w:rsidRDefault="00EF461D" w:rsidP="008E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1DD4DA0C" w14:textId="77777777" w:rsidR="00EF461D" w:rsidRPr="008E5651" w:rsidRDefault="00EF461D" w:rsidP="008E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BDCA0A" w14:textId="77777777" w:rsidR="00EF461D" w:rsidRPr="008E5651" w:rsidRDefault="00EF461D" w:rsidP="008E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50FCA6A4" w14:textId="77777777" w:rsidR="00EF461D" w:rsidRPr="008E5651" w:rsidRDefault="00EF461D" w:rsidP="008E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1C696" w14:textId="77777777" w:rsidR="00B0318E" w:rsidRPr="008E5651" w:rsidRDefault="00EF461D" w:rsidP="008E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proofErr w:type="spellStart"/>
      <w:r w:rsidR="001B776A"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Аджимской</w:t>
      </w:r>
      <w:proofErr w:type="spellEnd"/>
    </w:p>
    <w:p w14:paraId="7E7C1645" w14:textId="77777777" w:rsidR="00EF461D" w:rsidRPr="008E5651" w:rsidRDefault="00EF461D" w:rsidP="008E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 Думы</w:t>
      </w:r>
    </w:p>
    <w:p w14:paraId="796F5497" w14:textId="2EBAA661" w:rsidR="00EF461D" w:rsidRDefault="00EF461D" w:rsidP="008E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E5651"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20.02.2024 </w:t>
      </w:r>
      <w:r w:rsidR="00CB4062"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55F5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55F92C15" w14:textId="77777777" w:rsidR="00C135F6" w:rsidRDefault="00C135F6" w:rsidP="008E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41DA74" w14:textId="77777777" w:rsidR="00C135F6" w:rsidRPr="00440632" w:rsidRDefault="00C135F6" w:rsidP="00C135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0632">
        <w:rPr>
          <w:rFonts w:ascii="Times New Roman" w:hAnsi="Times New Roman"/>
          <w:b/>
          <w:bCs/>
          <w:sz w:val="28"/>
          <w:szCs w:val="28"/>
        </w:rPr>
        <w:t>ГРАНИЦЫ</w:t>
      </w:r>
    </w:p>
    <w:p w14:paraId="596686EE" w14:textId="77777777" w:rsidR="00C135F6" w:rsidRPr="00440632" w:rsidRDefault="00C135F6" w:rsidP="00C135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0632">
        <w:rPr>
          <w:rFonts w:ascii="Times New Roman" w:hAnsi="Times New Roman"/>
          <w:b/>
          <w:bCs/>
          <w:sz w:val="28"/>
          <w:szCs w:val="28"/>
        </w:rPr>
        <w:t>территори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440632">
        <w:rPr>
          <w:rFonts w:ascii="Times New Roman" w:hAnsi="Times New Roman"/>
          <w:b/>
          <w:bCs/>
          <w:sz w:val="28"/>
          <w:szCs w:val="28"/>
        </w:rPr>
        <w:t xml:space="preserve"> осуществления территориального</w:t>
      </w:r>
    </w:p>
    <w:p w14:paraId="4D533CCA" w14:textId="4D7A21A9" w:rsidR="00C135F6" w:rsidRPr="002B112E" w:rsidRDefault="00C135F6" w:rsidP="00C135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B112E">
        <w:rPr>
          <w:rFonts w:ascii="Times New Roman" w:hAnsi="Times New Roman"/>
          <w:b/>
          <w:bCs/>
          <w:sz w:val="28"/>
          <w:szCs w:val="28"/>
        </w:rPr>
        <w:t>общественного самоуправления в</w:t>
      </w:r>
      <w:r w:rsidRPr="002B112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55F51" w:rsidRPr="00E8416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Аджимском</w:t>
      </w:r>
      <w:proofErr w:type="spellEnd"/>
      <w:r w:rsidR="00055F51" w:rsidRPr="00E8416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сельском поселении Малмыжского района Кировской области</w:t>
      </w:r>
    </w:p>
    <w:p w14:paraId="0D4FF38B" w14:textId="77777777" w:rsidR="00C135F6" w:rsidRPr="002B112E" w:rsidRDefault="00C135F6" w:rsidP="00C135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4F3ECD06" w14:textId="3E2FF9C4" w:rsidR="00C135F6" w:rsidRPr="00E84164" w:rsidRDefault="00055F51" w:rsidP="00C135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proofErr w:type="spellStart"/>
      <w:r w:rsidRPr="00E8416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Аджим</w:t>
      </w:r>
      <w:proofErr w:type="spellEnd"/>
      <w:r w:rsidRPr="00E8416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- 1</w:t>
      </w:r>
    </w:p>
    <w:p w14:paraId="374C3B7E" w14:textId="77777777" w:rsidR="00C135F6" w:rsidRPr="00E84164" w:rsidRDefault="00C135F6" w:rsidP="00C135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16"/>
          <w:szCs w:val="16"/>
        </w:rPr>
      </w:pPr>
      <w:r w:rsidRPr="00E84164">
        <w:rPr>
          <w:rFonts w:ascii="Times New Roman" w:hAnsi="Times New Roman"/>
          <w:bCs/>
          <w:i/>
          <w:sz w:val="16"/>
          <w:szCs w:val="16"/>
        </w:rPr>
        <w:t>(наименование территориального общественного самоуправления)</w:t>
      </w:r>
    </w:p>
    <w:p w14:paraId="02932239" w14:textId="77777777" w:rsidR="00C135F6" w:rsidRPr="002B112E" w:rsidRDefault="00C135F6" w:rsidP="00C135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194A931" w14:textId="4189E768" w:rsidR="00C135F6" w:rsidRDefault="00C135F6" w:rsidP="00C135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B112E">
        <w:rPr>
          <w:rFonts w:ascii="Times New Roman" w:hAnsi="Times New Roman"/>
          <w:bCs/>
          <w:sz w:val="28"/>
          <w:szCs w:val="28"/>
        </w:rPr>
        <w:t>Территориальное общественное самоуправление осуществляется в границах следующей территории:</w:t>
      </w:r>
    </w:p>
    <w:p w14:paraId="1F2B9765" w14:textId="7EB67900" w:rsidR="00C135F6" w:rsidRDefault="00C135F6" w:rsidP="00C135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E84164">
        <w:rPr>
          <w:rFonts w:ascii="Times New Roman" w:hAnsi="Times New Roman"/>
          <w:bCs/>
          <w:sz w:val="28"/>
          <w:szCs w:val="28"/>
        </w:rPr>
        <w:t>улица Советская (дома с 1 по 40)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665BB8F5" w14:textId="5CF35952" w:rsidR="00C135F6" w:rsidRDefault="00C135F6" w:rsidP="00C135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E84164">
        <w:rPr>
          <w:rFonts w:ascii="Times New Roman" w:hAnsi="Times New Roman"/>
          <w:bCs/>
          <w:sz w:val="28"/>
          <w:szCs w:val="28"/>
        </w:rPr>
        <w:t>улица Набережная (дома с 1 по 40)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384F6B44" w14:textId="0B16D3D6" w:rsidR="00C135F6" w:rsidRDefault="00C135F6" w:rsidP="00C135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E84164">
        <w:rPr>
          <w:rFonts w:ascii="Times New Roman" w:hAnsi="Times New Roman"/>
          <w:bCs/>
          <w:sz w:val="28"/>
          <w:szCs w:val="28"/>
        </w:rPr>
        <w:t>улица Молодежная (дома с 1 по 48)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0C6E65E1" w14:textId="16B83625" w:rsidR="00055F51" w:rsidRPr="00E84164" w:rsidRDefault="00055F51" w:rsidP="0005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proofErr w:type="spellStart"/>
      <w:r w:rsidRPr="00E8416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Аджим</w:t>
      </w:r>
      <w:proofErr w:type="spellEnd"/>
      <w:r w:rsidRPr="00E8416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- 2</w:t>
      </w:r>
    </w:p>
    <w:p w14:paraId="0247328C" w14:textId="77777777" w:rsidR="00055F51" w:rsidRPr="00E84164" w:rsidRDefault="00055F51" w:rsidP="0005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16"/>
          <w:szCs w:val="16"/>
        </w:rPr>
      </w:pPr>
      <w:r w:rsidRPr="00E84164">
        <w:rPr>
          <w:rFonts w:ascii="Times New Roman" w:hAnsi="Times New Roman"/>
          <w:bCs/>
          <w:i/>
          <w:sz w:val="16"/>
          <w:szCs w:val="16"/>
        </w:rPr>
        <w:t>(наименование территориального общественного самоуправления)</w:t>
      </w:r>
    </w:p>
    <w:p w14:paraId="006AD51E" w14:textId="77777777" w:rsidR="00055F51" w:rsidRPr="002B112E" w:rsidRDefault="00055F51" w:rsidP="0005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D7E927B" w14:textId="627F5945" w:rsidR="00055F51" w:rsidRDefault="00055F51" w:rsidP="00055F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B112E">
        <w:rPr>
          <w:rFonts w:ascii="Times New Roman" w:hAnsi="Times New Roman"/>
          <w:bCs/>
          <w:sz w:val="28"/>
          <w:szCs w:val="28"/>
        </w:rPr>
        <w:t>Территориальное общественное самоуправление осуществляется в границах следующей территории:</w:t>
      </w:r>
    </w:p>
    <w:p w14:paraId="1BC63419" w14:textId="3C0549B2" w:rsidR="00055F51" w:rsidRDefault="00055F51" w:rsidP="00055F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E84164">
        <w:rPr>
          <w:rFonts w:ascii="Times New Roman" w:hAnsi="Times New Roman"/>
          <w:bCs/>
          <w:sz w:val="28"/>
          <w:szCs w:val="28"/>
        </w:rPr>
        <w:t>улица Советская (дома с 41 по 119)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1DC96B5A" w14:textId="2542A7DE" w:rsidR="00055F51" w:rsidRDefault="00055F51" w:rsidP="00055F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E84164">
        <w:rPr>
          <w:rFonts w:ascii="Times New Roman" w:hAnsi="Times New Roman"/>
          <w:bCs/>
          <w:sz w:val="28"/>
          <w:szCs w:val="28"/>
        </w:rPr>
        <w:t>улица Заречная (дома с 1 по 24)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24426747" w14:textId="39BDCDB8" w:rsidR="00055F51" w:rsidRPr="00E84164" w:rsidRDefault="00055F51" w:rsidP="0005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E8416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Верхняя</w:t>
      </w:r>
    </w:p>
    <w:p w14:paraId="2280D6E0" w14:textId="77777777" w:rsidR="00055F51" w:rsidRPr="00E84164" w:rsidRDefault="00055F51" w:rsidP="0005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16"/>
          <w:szCs w:val="16"/>
        </w:rPr>
      </w:pPr>
      <w:r w:rsidRPr="00E84164">
        <w:rPr>
          <w:rFonts w:ascii="Times New Roman" w:hAnsi="Times New Roman"/>
          <w:bCs/>
          <w:i/>
          <w:sz w:val="16"/>
          <w:szCs w:val="16"/>
        </w:rPr>
        <w:t>(наименование территориального общественного самоуправления)</w:t>
      </w:r>
    </w:p>
    <w:p w14:paraId="43C01F2C" w14:textId="77777777" w:rsidR="00055F51" w:rsidRPr="002B112E" w:rsidRDefault="00055F51" w:rsidP="0005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C78C5FC" w14:textId="4A9099C3" w:rsidR="00055F51" w:rsidRDefault="00055F51" w:rsidP="00055F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B112E">
        <w:rPr>
          <w:rFonts w:ascii="Times New Roman" w:hAnsi="Times New Roman"/>
          <w:bCs/>
          <w:sz w:val="28"/>
          <w:szCs w:val="28"/>
        </w:rPr>
        <w:t>Территориальное общественное самоуправление осуществляется в границах следующей территории:</w:t>
      </w:r>
    </w:p>
    <w:p w14:paraId="005016B6" w14:textId="17844B88" w:rsidR="00055F51" w:rsidRDefault="00055F51" w:rsidP="00055F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E84164">
        <w:rPr>
          <w:rFonts w:ascii="Times New Roman" w:hAnsi="Times New Roman"/>
          <w:bCs/>
          <w:sz w:val="28"/>
          <w:szCs w:val="28"/>
        </w:rPr>
        <w:t xml:space="preserve"> улица Солнечная (дома с 1 по 74);</w:t>
      </w:r>
    </w:p>
    <w:p w14:paraId="0A866F3C" w14:textId="68DA3DF0" w:rsidR="00055F51" w:rsidRPr="00E84164" w:rsidRDefault="00055F51" w:rsidP="0005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E8416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Исаково</w:t>
      </w:r>
    </w:p>
    <w:p w14:paraId="6265F609" w14:textId="77777777" w:rsidR="00055F51" w:rsidRPr="00E84164" w:rsidRDefault="00055F51" w:rsidP="0005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16"/>
          <w:szCs w:val="16"/>
        </w:rPr>
      </w:pPr>
      <w:r w:rsidRPr="00E84164">
        <w:rPr>
          <w:rFonts w:ascii="Times New Roman" w:hAnsi="Times New Roman"/>
          <w:bCs/>
          <w:i/>
          <w:sz w:val="16"/>
          <w:szCs w:val="16"/>
        </w:rPr>
        <w:t>(наименование территориального общественного самоуправления)</w:t>
      </w:r>
    </w:p>
    <w:p w14:paraId="7C9C9BAC" w14:textId="77777777" w:rsidR="00055F51" w:rsidRPr="002B112E" w:rsidRDefault="00055F51" w:rsidP="0005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F0CFE9C" w14:textId="2867A4AF" w:rsidR="00055F51" w:rsidRDefault="00055F51" w:rsidP="00055F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B112E">
        <w:rPr>
          <w:rFonts w:ascii="Times New Roman" w:hAnsi="Times New Roman"/>
          <w:bCs/>
          <w:sz w:val="28"/>
          <w:szCs w:val="28"/>
        </w:rPr>
        <w:t>Территориальное общественное самоуправление осуществляется в границах следующей территории:</w:t>
      </w:r>
    </w:p>
    <w:p w14:paraId="50907A84" w14:textId="7D93CD66" w:rsidR="00055F51" w:rsidRPr="00E84164" w:rsidRDefault="00E84164" w:rsidP="00E84164">
      <w:pPr>
        <w:pStyle w:val="af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84164">
        <w:rPr>
          <w:rFonts w:ascii="Times New Roman" w:hAnsi="Times New Roman"/>
          <w:bCs/>
          <w:sz w:val="28"/>
          <w:szCs w:val="28"/>
        </w:rPr>
        <w:t>улица Спортивная (дома с 1 по 83)</w:t>
      </w:r>
      <w:r w:rsidR="00055F51" w:rsidRPr="00E84164">
        <w:rPr>
          <w:rFonts w:ascii="Times New Roman" w:hAnsi="Times New Roman"/>
          <w:bCs/>
          <w:sz w:val="28"/>
          <w:szCs w:val="28"/>
        </w:rPr>
        <w:t>;</w:t>
      </w:r>
    </w:p>
    <w:p w14:paraId="0D9839C5" w14:textId="342F224E" w:rsidR="00055F51" w:rsidRPr="00E84164" w:rsidRDefault="00055F51" w:rsidP="0005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proofErr w:type="spellStart"/>
      <w:r w:rsidRPr="00E8416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Исаево</w:t>
      </w:r>
      <w:proofErr w:type="spellEnd"/>
    </w:p>
    <w:p w14:paraId="23ECF8AF" w14:textId="77777777" w:rsidR="00055F51" w:rsidRPr="00E84164" w:rsidRDefault="00055F51" w:rsidP="0005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16"/>
          <w:szCs w:val="16"/>
        </w:rPr>
      </w:pPr>
      <w:r w:rsidRPr="00E84164">
        <w:rPr>
          <w:rFonts w:ascii="Times New Roman" w:hAnsi="Times New Roman"/>
          <w:bCs/>
          <w:i/>
          <w:sz w:val="16"/>
          <w:szCs w:val="16"/>
        </w:rPr>
        <w:t>(наименование территориального общественного самоуправления)</w:t>
      </w:r>
    </w:p>
    <w:p w14:paraId="550D1B4D" w14:textId="77777777" w:rsidR="00055F51" w:rsidRPr="002B112E" w:rsidRDefault="00055F51" w:rsidP="0005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2DD4EFB" w14:textId="3981A087" w:rsidR="00055F51" w:rsidRDefault="00055F51" w:rsidP="00055F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B112E">
        <w:rPr>
          <w:rFonts w:ascii="Times New Roman" w:hAnsi="Times New Roman"/>
          <w:bCs/>
          <w:sz w:val="28"/>
          <w:szCs w:val="28"/>
        </w:rPr>
        <w:t>Территориальное общественное самоуправление осуществляется в границах следующей территории:</w:t>
      </w:r>
    </w:p>
    <w:p w14:paraId="2F2BF69C" w14:textId="3EDF421C" w:rsidR="00055F51" w:rsidRPr="00E84164" w:rsidRDefault="00E84164" w:rsidP="00E84164">
      <w:pPr>
        <w:pStyle w:val="af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улица Мира (дома с 1 по 86).</w:t>
      </w:r>
    </w:p>
    <w:p w14:paraId="773977D9" w14:textId="77777777" w:rsidR="00EF461D" w:rsidRPr="008E5651" w:rsidRDefault="00EF461D" w:rsidP="008E5651">
      <w:pPr>
        <w:tabs>
          <w:tab w:val="left" w:pos="10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F461D" w:rsidRPr="008E5651" w:rsidSect="00E868D6">
      <w:headerReference w:type="default" r:id="rId7"/>
      <w:pgSz w:w="11906" w:h="16838"/>
      <w:pgMar w:top="568" w:right="424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31165" w14:textId="77777777" w:rsidR="00E868D6" w:rsidRDefault="00E868D6" w:rsidP="008E5651">
      <w:pPr>
        <w:spacing w:after="0" w:line="240" w:lineRule="auto"/>
      </w:pPr>
      <w:r>
        <w:separator/>
      </w:r>
    </w:p>
  </w:endnote>
  <w:endnote w:type="continuationSeparator" w:id="0">
    <w:p w14:paraId="6769E553" w14:textId="77777777" w:rsidR="00E868D6" w:rsidRDefault="00E868D6" w:rsidP="008E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AB967" w14:textId="77777777" w:rsidR="00E868D6" w:rsidRDefault="00E868D6" w:rsidP="008E5651">
      <w:pPr>
        <w:spacing w:after="0" w:line="240" w:lineRule="auto"/>
      </w:pPr>
      <w:r>
        <w:separator/>
      </w:r>
    </w:p>
  </w:footnote>
  <w:footnote w:type="continuationSeparator" w:id="0">
    <w:p w14:paraId="2A73056C" w14:textId="77777777" w:rsidR="00E868D6" w:rsidRDefault="00E868D6" w:rsidP="008E5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DEC3E" w14:textId="77777777" w:rsidR="008E5651" w:rsidRDefault="008E5651">
    <w:pPr>
      <w:pStyle w:val="a3"/>
      <w:jc w:val="right"/>
    </w:pPr>
  </w:p>
  <w:p w14:paraId="616CFC89" w14:textId="77777777" w:rsidR="008E5651" w:rsidRDefault="008E56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B41"/>
    <w:multiLevelType w:val="hybridMultilevel"/>
    <w:tmpl w:val="DFC07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7018E"/>
    <w:multiLevelType w:val="hybridMultilevel"/>
    <w:tmpl w:val="F154A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15D64"/>
    <w:multiLevelType w:val="hybridMultilevel"/>
    <w:tmpl w:val="20A0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714744">
    <w:abstractNumId w:val="2"/>
  </w:num>
  <w:num w:numId="2" w16cid:durableId="1991909156">
    <w:abstractNumId w:val="0"/>
  </w:num>
  <w:num w:numId="3" w16cid:durableId="1471244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1D"/>
    <w:rsid w:val="0003346C"/>
    <w:rsid w:val="0004180F"/>
    <w:rsid w:val="00055F51"/>
    <w:rsid w:val="00151729"/>
    <w:rsid w:val="001B776A"/>
    <w:rsid w:val="00275739"/>
    <w:rsid w:val="00305C18"/>
    <w:rsid w:val="004E206B"/>
    <w:rsid w:val="00732CBE"/>
    <w:rsid w:val="007E754C"/>
    <w:rsid w:val="008E5651"/>
    <w:rsid w:val="00956830"/>
    <w:rsid w:val="00A37C2C"/>
    <w:rsid w:val="00B0318E"/>
    <w:rsid w:val="00B445DC"/>
    <w:rsid w:val="00C135F6"/>
    <w:rsid w:val="00C42901"/>
    <w:rsid w:val="00CA30DE"/>
    <w:rsid w:val="00CB4062"/>
    <w:rsid w:val="00CE6A14"/>
    <w:rsid w:val="00E84164"/>
    <w:rsid w:val="00E868D6"/>
    <w:rsid w:val="00EC1ECA"/>
    <w:rsid w:val="00EF461D"/>
    <w:rsid w:val="00F016AE"/>
    <w:rsid w:val="00F01F7B"/>
    <w:rsid w:val="00F14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58892"/>
  <w15:docId w15:val="{81578935-A125-4EC1-98DF-4D65635D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61D"/>
  </w:style>
  <w:style w:type="paragraph" w:styleId="1">
    <w:name w:val="heading 1"/>
    <w:basedOn w:val="a"/>
    <w:next w:val="a"/>
    <w:link w:val="10"/>
    <w:qFormat/>
    <w:rsid w:val="00EF46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61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EF461D"/>
  </w:style>
  <w:style w:type="paragraph" w:customStyle="1" w:styleId="12">
    <w:name w:val="ВК1"/>
    <w:basedOn w:val="a3"/>
    <w:uiPriority w:val="99"/>
    <w:rsid w:val="00EF461D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styleId="a3">
    <w:name w:val="header"/>
    <w:basedOn w:val="a"/>
    <w:link w:val="a4"/>
    <w:uiPriority w:val="99"/>
    <w:rsid w:val="00EF46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F46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F46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EF46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 Знак"/>
    <w:basedOn w:val="a"/>
    <w:rsid w:val="00EF461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3">
    <w:name w:val="Абзац1"/>
    <w:basedOn w:val="a"/>
    <w:rsid w:val="00EF461D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EF461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EF46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F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F46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EF46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EF461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F46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EF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F461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c">
    <w:name w:val="Table Grid"/>
    <w:basedOn w:val="a1"/>
    <w:uiPriority w:val="59"/>
    <w:rsid w:val="00EF46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rsid w:val="00C13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C135F6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rsid w:val="00C135F6"/>
    <w:rPr>
      <w:vertAlign w:val="superscript"/>
    </w:rPr>
  </w:style>
  <w:style w:type="paragraph" w:styleId="af0">
    <w:name w:val="List Paragraph"/>
    <w:basedOn w:val="a"/>
    <w:uiPriority w:val="34"/>
    <w:qFormat/>
    <w:rsid w:val="00E84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2024-02-26T12:26:00Z</cp:lastPrinted>
  <dcterms:created xsi:type="dcterms:W3CDTF">2024-02-26T12:27:00Z</dcterms:created>
  <dcterms:modified xsi:type="dcterms:W3CDTF">2024-02-26T12:27:00Z</dcterms:modified>
</cp:coreProperties>
</file>