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22" w:rsidRDefault="00953122" w:rsidP="00953122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:rsidR="00953122" w:rsidRDefault="00953122" w:rsidP="00953122">
      <w:pPr>
        <w:pStyle w:val="a3"/>
        <w:rPr>
          <w:bCs w:val="0"/>
          <w:szCs w:val="28"/>
        </w:rPr>
      </w:pPr>
      <w:r>
        <w:rPr>
          <w:bCs w:val="0"/>
          <w:szCs w:val="28"/>
        </w:rPr>
        <w:t>АДЖИМСКОГО СЕЛЬСКОГО ПОСЕЛЕНИЯ</w:t>
      </w:r>
    </w:p>
    <w:p w:rsidR="00953122" w:rsidRDefault="00953122" w:rsidP="00953122">
      <w:pPr>
        <w:pStyle w:val="a3"/>
        <w:rPr>
          <w:bCs w:val="0"/>
          <w:szCs w:val="28"/>
        </w:rPr>
      </w:pPr>
      <w:r>
        <w:rPr>
          <w:bCs w:val="0"/>
          <w:szCs w:val="28"/>
        </w:rPr>
        <w:t>МАЛМЫЖСКОГО РАЙОНА КИРОВСКОЙ ОБЛАСТИ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053E68" w:rsidRDefault="000B262C" w:rsidP="0095312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26</w:t>
      </w:r>
      <w:r w:rsidR="006E7E20">
        <w:rPr>
          <w:bCs/>
          <w:sz w:val="28"/>
          <w:szCs w:val="28"/>
        </w:rPr>
        <w:t>.</w:t>
      </w:r>
      <w:r w:rsidR="007D18E3">
        <w:rPr>
          <w:bCs/>
          <w:sz w:val="28"/>
          <w:szCs w:val="28"/>
          <w:lang w:val="en-US"/>
        </w:rPr>
        <w:t>0</w:t>
      </w:r>
      <w:r>
        <w:rPr>
          <w:bCs/>
          <w:sz w:val="28"/>
          <w:szCs w:val="28"/>
        </w:rPr>
        <w:t>3</w:t>
      </w:r>
      <w:r w:rsidR="005A2962">
        <w:rPr>
          <w:bCs/>
          <w:sz w:val="28"/>
          <w:szCs w:val="28"/>
        </w:rPr>
        <w:t>.202</w:t>
      </w:r>
      <w:r w:rsidR="007D18E3">
        <w:rPr>
          <w:bCs/>
          <w:sz w:val="28"/>
          <w:szCs w:val="28"/>
          <w:lang w:val="en-US"/>
        </w:rPr>
        <w:t>4</w:t>
      </w:r>
      <w:r w:rsidR="005A2962">
        <w:rPr>
          <w:bCs/>
          <w:sz w:val="28"/>
          <w:szCs w:val="28"/>
        </w:rPr>
        <w:t xml:space="preserve"> </w:t>
      </w:r>
      <w:r w:rsidR="006E7E20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953122">
        <w:rPr>
          <w:sz w:val="28"/>
          <w:szCs w:val="28"/>
        </w:rPr>
        <w:t>№</w:t>
      </w:r>
      <w:r w:rsidR="005A2962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953122" w:rsidRDefault="00953122" w:rsidP="0095312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953122" w:rsidRDefault="00953122" w:rsidP="00953122">
      <w:pPr>
        <w:jc w:val="center"/>
        <w:rPr>
          <w:sz w:val="28"/>
          <w:szCs w:val="28"/>
        </w:rPr>
      </w:pPr>
    </w:p>
    <w:p w:rsidR="00157246" w:rsidRDefault="00157246" w:rsidP="00157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сводной бюджетной росписи бюджета Аджимского сельского поселения и лимитов бюджетных обязательств на 202</w:t>
      </w:r>
      <w:r w:rsidR="007D18E3">
        <w:rPr>
          <w:b/>
          <w:sz w:val="28"/>
          <w:szCs w:val="28"/>
          <w:lang w:val="en-US"/>
        </w:rPr>
        <w:t xml:space="preserve">4 </w:t>
      </w:r>
      <w:r>
        <w:rPr>
          <w:b/>
          <w:sz w:val="28"/>
          <w:szCs w:val="28"/>
        </w:rPr>
        <w:t>год и плановый период 202</w:t>
      </w:r>
      <w:r w:rsidR="007D18E3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-202</w:t>
      </w:r>
      <w:r w:rsidR="007D18E3">
        <w:rPr>
          <w:b/>
          <w:sz w:val="28"/>
          <w:szCs w:val="28"/>
          <w:lang w:val="en-US"/>
        </w:rPr>
        <w:t>6</w:t>
      </w:r>
      <w:r w:rsidR="00053E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157246" w:rsidRDefault="00157246" w:rsidP="00157246">
      <w:pPr>
        <w:jc w:val="both"/>
        <w:rPr>
          <w:sz w:val="28"/>
          <w:szCs w:val="28"/>
        </w:rPr>
      </w:pPr>
    </w:p>
    <w:p w:rsidR="007D18E3" w:rsidRDefault="007D18E3" w:rsidP="00157246">
      <w:pPr>
        <w:jc w:val="both"/>
        <w:rPr>
          <w:sz w:val="28"/>
          <w:szCs w:val="28"/>
        </w:rPr>
      </w:pPr>
    </w:p>
    <w:p w:rsidR="00423AFB" w:rsidRDefault="00423AFB" w:rsidP="00423AF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5.4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составления и ведения сводной бюджетной росписи бюджета Аджимского сельского поселения,  утвержденного постановлением от 23.10.2019 </w:t>
      </w:r>
      <w:r>
        <w:rPr>
          <w:bCs/>
          <w:sz w:val="28"/>
          <w:szCs w:val="28"/>
        </w:rPr>
        <w:t xml:space="preserve"> № 32 «</w:t>
      </w:r>
      <w:r>
        <w:rPr>
          <w:sz w:val="28"/>
          <w:szCs w:val="28"/>
        </w:rPr>
        <w:t xml:space="preserve">Об утверждении Порядка </w:t>
      </w:r>
      <w:r>
        <w:rPr>
          <w:bCs/>
          <w:sz w:val="28"/>
          <w:szCs w:val="28"/>
        </w:rPr>
        <w:t>составления и ведения сводной бюджетной росписи»:</w:t>
      </w:r>
    </w:p>
    <w:p w:rsidR="00423AFB" w:rsidRDefault="00423AFB" w:rsidP="00423A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следующие изменения в сводную бюджетную роспись бюджета Аджимского сельского поселения и лимиты бюджетных обязательств на 202</w:t>
      </w: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 xml:space="preserve"> год и плановый 202</w:t>
      </w: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-202</w:t>
      </w: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 xml:space="preserve"> годов:</w:t>
      </w:r>
    </w:p>
    <w:p w:rsidR="007D18E3" w:rsidRPr="007D18E3" w:rsidRDefault="007D18E3" w:rsidP="007D18E3">
      <w:pPr>
        <w:ind w:firstLine="709"/>
        <w:jc w:val="both"/>
        <w:rPr>
          <w:bCs/>
          <w:sz w:val="28"/>
          <w:szCs w:val="28"/>
        </w:rPr>
      </w:pPr>
    </w:p>
    <w:p w:rsidR="007D18E3" w:rsidRPr="007D18E3" w:rsidRDefault="007D18E3" w:rsidP="007D18E3">
      <w:pPr>
        <w:ind w:firstLine="709"/>
        <w:jc w:val="both"/>
        <w:rPr>
          <w:bCs/>
          <w:sz w:val="28"/>
          <w:szCs w:val="28"/>
          <w:lang w:val="en-US"/>
        </w:rPr>
      </w:pPr>
      <w:r w:rsidRPr="007D18E3">
        <w:rPr>
          <w:bCs/>
          <w:sz w:val="28"/>
          <w:szCs w:val="28"/>
        </w:rPr>
        <w:t>по главному распорядителю бюджетных средств муниципальному казенному учреждению администрации  Аджимского муниципального образования:</w:t>
      </w:r>
    </w:p>
    <w:p w:rsidR="007D18E3" w:rsidRPr="007D18E3" w:rsidRDefault="007D18E3" w:rsidP="00157246">
      <w:pPr>
        <w:ind w:firstLine="709"/>
        <w:jc w:val="both"/>
        <w:rPr>
          <w:bCs/>
          <w:sz w:val="28"/>
          <w:szCs w:val="28"/>
          <w:lang w:val="en-US"/>
        </w:rPr>
      </w:pPr>
    </w:p>
    <w:p w:rsidR="008223BE" w:rsidRPr="00423AFB" w:rsidRDefault="00423AFB" w:rsidP="00822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8223BE">
        <w:rPr>
          <w:sz w:val="28"/>
          <w:szCs w:val="28"/>
        </w:rPr>
        <w:t xml:space="preserve">971 </w:t>
      </w:r>
      <w:r w:rsidR="000B262C">
        <w:rPr>
          <w:sz w:val="28"/>
          <w:szCs w:val="28"/>
        </w:rPr>
        <w:t>0503</w:t>
      </w:r>
      <w:r w:rsidR="008223BE">
        <w:rPr>
          <w:sz w:val="28"/>
          <w:szCs w:val="28"/>
        </w:rPr>
        <w:t xml:space="preserve"> 01</w:t>
      </w:r>
      <w:r w:rsidR="000B262C">
        <w:rPr>
          <w:sz w:val="28"/>
          <w:szCs w:val="28"/>
        </w:rPr>
        <w:t>00007020</w:t>
      </w:r>
      <w:r w:rsidR="008223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200  увеличив на</w:t>
      </w:r>
      <w:r>
        <w:rPr>
          <w:sz w:val="28"/>
          <w:szCs w:val="28"/>
          <w:lang w:val="en-US"/>
        </w:rPr>
        <w:t xml:space="preserve"> </w:t>
      </w:r>
      <w:r w:rsidR="000B262C">
        <w:rPr>
          <w:sz w:val="28"/>
          <w:szCs w:val="28"/>
        </w:rPr>
        <w:t>453</w:t>
      </w:r>
      <w:r w:rsidR="008223BE" w:rsidRPr="008223BE">
        <w:rPr>
          <w:sz w:val="28"/>
          <w:szCs w:val="28"/>
        </w:rPr>
        <w:t xml:space="preserve"> </w:t>
      </w:r>
      <w:r w:rsidR="000B262C">
        <w:rPr>
          <w:sz w:val="28"/>
          <w:szCs w:val="28"/>
        </w:rPr>
        <w:t>рубля 39 коп.</w:t>
      </w:r>
      <w:r w:rsidR="00CA1B10">
        <w:rPr>
          <w:sz w:val="28"/>
          <w:szCs w:val="28"/>
        </w:rPr>
        <w:t>,</w:t>
      </w:r>
    </w:p>
    <w:p w:rsidR="008223BE" w:rsidRPr="008223BE" w:rsidRDefault="00CA1B10" w:rsidP="008223BE">
      <w:pPr>
        <w:jc w:val="both"/>
        <w:rPr>
          <w:sz w:val="28"/>
          <w:szCs w:val="28"/>
        </w:rPr>
      </w:pPr>
      <w:r>
        <w:rPr>
          <w:sz w:val="28"/>
          <w:szCs w:val="28"/>
        </w:rPr>
        <w:t>КБК 971 0113 0100008000 200 уменьшив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453</w:t>
      </w:r>
      <w:r w:rsidRPr="008223BE">
        <w:rPr>
          <w:sz w:val="28"/>
          <w:szCs w:val="28"/>
        </w:rPr>
        <w:t xml:space="preserve"> </w:t>
      </w:r>
      <w:r>
        <w:rPr>
          <w:sz w:val="28"/>
          <w:szCs w:val="28"/>
        </w:rPr>
        <w:t>рубля 39 коп..</w:t>
      </w:r>
    </w:p>
    <w:p w:rsidR="008223BE" w:rsidRPr="00431E38" w:rsidRDefault="008223BE" w:rsidP="008223BE">
      <w:pPr>
        <w:rPr>
          <w:sz w:val="28"/>
          <w:szCs w:val="28"/>
          <w:lang w:val="en-US"/>
        </w:rPr>
      </w:pPr>
    </w:p>
    <w:p w:rsidR="007D18E3" w:rsidRPr="007D18E3" w:rsidRDefault="007D18E3" w:rsidP="008223BE">
      <w:pPr>
        <w:jc w:val="both"/>
        <w:rPr>
          <w:sz w:val="28"/>
          <w:szCs w:val="28"/>
        </w:rPr>
      </w:pPr>
      <w:r w:rsidRPr="007D18E3">
        <w:rPr>
          <w:sz w:val="28"/>
          <w:szCs w:val="28"/>
        </w:rPr>
        <w:tab/>
      </w:r>
    </w:p>
    <w:p w:rsidR="00157246" w:rsidRPr="007D18E3" w:rsidRDefault="00157246" w:rsidP="007D18E3">
      <w:pPr>
        <w:jc w:val="both"/>
        <w:rPr>
          <w:bCs/>
          <w:sz w:val="28"/>
          <w:szCs w:val="28"/>
        </w:rPr>
      </w:pPr>
    </w:p>
    <w:p w:rsidR="00953122" w:rsidRDefault="007D18E3" w:rsidP="00953122">
      <w:pPr>
        <w:jc w:val="both"/>
        <w:rPr>
          <w:sz w:val="28"/>
        </w:rPr>
      </w:pPr>
      <w:r>
        <w:rPr>
          <w:sz w:val="28"/>
        </w:rPr>
        <w:t>Глава Аджимского</w:t>
      </w:r>
    </w:p>
    <w:p w:rsidR="007D18E3" w:rsidRDefault="007D18E3" w:rsidP="00953122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Р.М. Хайрутдинова</w:t>
      </w:r>
    </w:p>
    <w:p w:rsidR="00E67669" w:rsidRDefault="00E67669"/>
    <w:sectPr w:rsidR="00E67669" w:rsidSect="00E6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3122"/>
    <w:rsid w:val="00053E68"/>
    <w:rsid w:val="000B262C"/>
    <w:rsid w:val="00157246"/>
    <w:rsid w:val="00201702"/>
    <w:rsid w:val="00211BDC"/>
    <w:rsid w:val="00423AFB"/>
    <w:rsid w:val="004814A5"/>
    <w:rsid w:val="004D240D"/>
    <w:rsid w:val="00500E9D"/>
    <w:rsid w:val="00515768"/>
    <w:rsid w:val="00581FF4"/>
    <w:rsid w:val="005A2962"/>
    <w:rsid w:val="006D31B4"/>
    <w:rsid w:val="006E7E20"/>
    <w:rsid w:val="00793F6A"/>
    <w:rsid w:val="007D18E3"/>
    <w:rsid w:val="0080642A"/>
    <w:rsid w:val="008223BE"/>
    <w:rsid w:val="00951344"/>
    <w:rsid w:val="00953122"/>
    <w:rsid w:val="00A7313F"/>
    <w:rsid w:val="00B4075E"/>
    <w:rsid w:val="00B522AF"/>
    <w:rsid w:val="00C62299"/>
    <w:rsid w:val="00C76C09"/>
    <w:rsid w:val="00CA1B10"/>
    <w:rsid w:val="00DE7639"/>
    <w:rsid w:val="00E511AE"/>
    <w:rsid w:val="00E67669"/>
    <w:rsid w:val="00EF28A1"/>
    <w:rsid w:val="00F7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D18E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122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531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5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1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2024-03-26T09:06:00Z</cp:lastPrinted>
  <dcterms:created xsi:type="dcterms:W3CDTF">2024-03-26T08:54:00Z</dcterms:created>
  <dcterms:modified xsi:type="dcterms:W3CDTF">2024-03-26T13:42:00Z</dcterms:modified>
</cp:coreProperties>
</file>