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08" w:rsidRDefault="00ED35CA" w:rsidP="001E6208">
      <w:pPr>
        <w:pStyle w:val="1"/>
        <w:tabs>
          <w:tab w:val="left" w:pos="1080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6C81" w:rsidRPr="00BA38FF" w:rsidRDefault="00D26C81" w:rsidP="00D26C81">
      <w:pPr>
        <w:pStyle w:val="1"/>
        <w:tabs>
          <w:tab w:val="left" w:pos="108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A38FF">
        <w:rPr>
          <w:rFonts w:ascii="Times New Roman" w:hAnsi="Times New Roman"/>
          <w:sz w:val="28"/>
          <w:szCs w:val="28"/>
        </w:rPr>
        <w:t>АДМИНИСТРАЦИЯ</w:t>
      </w:r>
    </w:p>
    <w:p w:rsidR="00D26C81" w:rsidRPr="00BA38FF" w:rsidRDefault="001E6208" w:rsidP="00D26C81">
      <w:pPr>
        <w:pStyle w:val="1"/>
        <w:tabs>
          <w:tab w:val="left" w:pos="108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A38FF">
        <w:rPr>
          <w:rFonts w:ascii="Times New Roman" w:hAnsi="Times New Roman"/>
          <w:sz w:val="28"/>
          <w:szCs w:val="28"/>
        </w:rPr>
        <w:t>АДЖИМСКОГО</w:t>
      </w:r>
      <w:r w:rsidR="00B8798B" w:rsidRPr="00BA38FF">
        <w:rPr>
          <w:rFonts w:ascii="Times New Roman" w:hAnsi="Times New Roman"/>
          <w:sz w:val="28"/>
          <w:szCs w:val="28"/>
        </w:rPr>
        <w:t xml:space="preserve"> </w:t>
      </w:r>
      <w:r w:rsidR="00D26C81" w:rsidRPr="00BA38FF">
        <w:rPr>
          <w:rFonts w:ascii="Times New Roman" w:hAnsi="Times New Roman"/>
          <w:sz w:val="28"/>
          <w:szCs w:val="28"/>
        </w:rPr>
        <w:t>СЕЛЬСКОГО ПОСЕЛЕНИЯ</w:t>
      </w:r>
    </w:p>
    <w:p w:rsidR="00D26C81" w:rsidRPr="00BA38FF" w:rsidRDefault="00D26C81" w:rsidP="00D26C81">
      <w:pPr>
        <w:pStyle w:val="1"/>
        <w:tabs>
          <w:tab w:val="left" w:pos="108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A38FF">
        <w:rPr>
          <w:rFonts w:ascii="Times New Roman" w:hAnsi="Times New Roman"/>
          <w:sz w:val="28"/>
          <w:szCs w:val="28"/>
        </w:rPr>
        <w:t xml:space="preserve">МАЛМЫЖСКОГО РАЙОНА </w:t>
      </w:r>
      <w:r w:rsidRPr="00BA38FF">
        <w:rPr>
          <w:rFonts w:ascii="Times New Roman" w:hAnsi="Times New Roman"/>
          <w:bCs w:val="0"/>
          <w:sz w:val="28"/>
          <w:szCs w:val="28"/>
        </w:rPr>
        <w:t>КИРОВСКОЙ ОБЛАСТИ</w:t>
      </w:r>
    </w:p>
    <w:p w:rsidR="00D26C81" w:rsidRPr="00BA38FF" w:rsidRDefault="00D26C81" w:rsidP="00D26C81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D26C81" w:rsidRPr="00BA38FF" w:rsidRDefault="00D26C81" w:rsidP="00D26C81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A38FF">
        <w:rPr>
          <w:b/>
          <w:bCs/>
          <w:sz w:val="28"/>
          <w:szCs w:val="28"/>
        </w:rPr>
        <w:t>ПОСТАНОВЛЕНИЕ</w:t>
      </w:r>
    </w:p>
    <w:p w:rsidR="00D26C81" w:rsidRDefault="00D26C81" w:rsidP="00D26C81">
      <w:pPr>
        <w:tabs>
          <w:tab w:val="left" w:pos="1080"/>
        </w:tabs>
        <w:jc w:val="center"/>
        <w:rPr>
          <w:bCs/>
          <w:sz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33"/>
        <w:gridCol w:w="3090"/>
        <w:gridCol w:w="3348"/>
      </w:tblGrid>
      <w:tr w:rsidR="00D26C81" w:rsidTr="00567C52">
        <w:tc>
          <w:tcPr>
            <w:tcW w:w="3133" w:type="dxa"/>
            <w:shd w:val="clear" w:color="auto" w:fill="auto"/>
          </w:tcPr>
          <w:p w:rsidR="00D26C81" w:rsidRDefault="00D26C81" w:rsidP="001E6208">
            <w:pPr>
              <w:tabs>
                <w:tab w:val="left" w:pos="1080"/>
              </w:tabs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   </w:t>
            </w:r>
            <w:r w:rsidR="00F97B11">
              <w:rPr>
                <w:bCs/>
                <w:sz w:val="28"/>
                <w:lang w:eastAsia="en-US"/>
              </w:rPr>
              <w:t>12.09.2023</w:t>
            </w:r>
          </w:p>
        </w:tc>
        <w:tc>
          <w:tcPr>
            <w:tcW w:w="3090" w:type="dxa"/>
            <w:shd w:val="clear" w:color="auto" w:fill="auto"/>
          </w:tcPr>
          <w:p w:rsidR="00D26C81" w:rsidRDefault="00D26C81" w:rsidP="00567C52">
            <w:pPr>
              <w:tabs>
                <w:tab w:val="left" w:pos="1080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3348" w:type="dxa"/>
            <w:shd w:val="clear" w:color="auto" w:fill="auto"/>
          </w:tcPr>
          <w:p w:rsidR="00D26C81" w:rsidRDefault="00F97B11" w:rsidP="00F97B11">
            <w:pPr>
              <w:tabs>
                <w:tab w:val="left" w:pos="1080"/>
              </w:tabs>
              <w:spacing w:line="276" w:lineRule="auto"/>
              <w:ind w:right="-1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36</w:t>
            </w:r>
          </w:p>
        </w:tc>
      </w:tr>
    </w:tbl>
    <w:p w:rsidR="00D26C81" w:rsidRDefault="00B8798B" w:rsidP="00D26C81">
      <w:pPr>
        <w:tabs>
          <w:tab w:val="left" w:pos="1080"/>
        </w:tabs>
        <w:jc w:val="center"/>
        <w:rPr>
          <w:bCs/>
          <w:sz w:val="28"/>
        </w:rPr>
      </w:pPr>
      <w:r>
        <w:rPr>
          <w:bCs/>
          <w:sz w:val="28"/>
        </w:rPr>
        <w:t xml:space="preserve">с. </w:t>
      </w:r>
      <w:r w:rsidR="001E6208">
        <w:rPr>
          <w:bCs/>
          <w:sz w:val="28"/>
        </w:rPr>
        <w:t>Аджим</w:t>
      </w:r>
    </w:p>
    <w:p w:rsidR="00D26C81" w:rsidRDefault="00D26C81" w:rsidP="00D26C81">
      <w:pPr>
        <w:tabs>
          <w:tab w:val="left" w:pos="1080"/>
        </w:tabs>
        <w:jc w:val="center"/>
        <w:rPr>
          <w:bCs/>
          <w:sz w:val="28"/>
        </w:rPr>
      </w:pPr>
    </w:p>
    <w:p w:rsidR="00E37AA8" w:rsidRDefault="00E37AA8" w:rsidP="00E37AA8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принятия решений о признании безнадежной к взысканию задолженности по неналоговым доходам, администрируемым </w:t>
      </w:r>
      <w:r w:rsidR="00B8798B">
        <w:rPr>
          <w:b/>
          <w:sz w:val="28"/>
          <w:szCs w:val="28"/>
        </w:rPr>
        <w:t xml:space="preserve">администрацией </w:t>
      </w:r>
      <w:r w:rsidR="001E6208">
        <w:rPr>
          <w:b/>
          <w:sz w:val="28"/>
          <w:szCs w:val="28"/>
        </w:rPr>
        <w:t>Аджимского</w:t>
      </w:r>
      <w:r w:rsidR="00B8798B">
        <w:rPr>
          <w:b/>
          <w:sz w:val="28"/>
          <w:szCs w:val="28"/>
        </w:rPr>
        <w:t xml:space="preserve"> </w:t>
      </w:r>
      <w:r w:rsidR="00D26C81">
        <w:rPr>
          <w:b/>
          <w:sz w:val="28"/>
          <w:szCs w:val="28"/>
        </w:rPr>
        <w:t xml:space="preserve"> сельского поселения</w:t>
      </w:r>
    </w:p>
    <w:p w:rsidR="00E37AA8" w:rsidRDefault="00E37AA8" w:rsidP="00E37AA8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 xml:space="preserve"> </w:t>
      </w:r>
    </w:p>
    <w:p w:rsidR="00E37AA8" w:rsidRPr="00E37AA8" w:rsidRDefault="00E37AA8" w:rsidP="00E37AA8">
      <w:pPr>
        <w:adjustRightInd w:val="0"/>
        <w:jc w:val="both"/>
        <w:outlineLvl w:val="1"/>
        <w:rPr>
          <w:sz w:val="28"/>
          <w:szCs w:val="28"/>
        </w:rPr>
      </w:pPr>
    </w:p>
    <w:p w:rsidR="00E37AA8" w:rsidRPr="00E37AA8" w:rsidRDefault="00E37AA8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E37AA8">
        <w:rPr>
          <w:sz w:val="28"/>
          <w:szCs w:val="28"/>
        </w:rPr>
        <w:t xml:space="preserve">В соответствии со статьей 47.2 Бюджетного кодекса Российской Федерации и постановлением Правительства Российской Федерации </w:t>
      </w:r>
      <w:r w:rsidR="000B21F9">
        <w:rPr>
          <w:sz w:val="28"/>
          <w:szCs w:val="28"/>
        </w:rPr>
        <w:t xml:space="preserve">               </w:t>
      </w:r>
      <w:r w:rsidRPr="00E37AA8">
        <w:rPr>
          <w:sz w:val="28"/>
          <w:szCs w:val="28"/>
        </w:rPr>
        <w:t xml:space="preserve">от 06.05.2016 </w:t>
      </w:r>
      <w:r w:rsidR="000B21F9">
        <w:rPr>
          <w:sz w:val="28"/>
          <w:szCs w:val="28"/>
        </w:rPr>
        <w:t>№</w:t>
      </w:r>
      <w:r w:rsidRPr="00E37AA8">
        <w:rPr>
          <w:sz w:val="28"/>
          <w:szCs w:val="28"/>
        </w:rPr>
        <w:t xml:space="preserve"> 393 </w:t>
      </w:r>
      <w:r w:rsidR="000B21F9">
        <w:rPr>
          <w:sz w:val="28"/>
          <w:szCs w:val="28"/>
        </w:rPr>
        <w:t>«</w:t>
      </w:r>
      <w:r w:rsidRPr="00E37AA8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B21F9">
        <w:rPr>
          <w:sz w:val="28"/>
          <w:szCs w:val="28"/>
        </w:rPr>
        <w:t>»</w:t>
      </w:r>
      <w:r w:rsidR="00D26C81">
        <w:rPr>
          <w:sz w:val="28"/>
          <w:szCs w:val="28"/>
        </w:rPr>
        <w:t>,</w:t>
      </w:r>
      <w:r w:rsidR="000B21F9">
        <w:rPr>
          <w:sz w:val="28"/>
          <w:szCs w:val="28"/>
        </w:rPr>
        <w:t xml:space="preserve"> </w:t>
      </w:r>
      <w:r w:rsidR="00D26C81">
        <w:rPr>
          <w:sz w:val="28"/>
          <w:szCs w:val="28"/>
        </w:rPr>
        <w:t xml:space="preserve"> админи</w:t>
      </w:r>
      <w:r w:rsidR="00B8798B">
        <w:rPr>
          <w:sz w:val="28"/>
          <w:szCs w:val="28"/>
        </w:rPr>
        <w:t xml:space="preserve">страция </w:t>
      </w:r>
      <w:r w:rsidR="001E6208">
        <w:rPr>
          <w:sz w:val="28"/>
          <w:szCs w:val="28"/>
        </w:rPr>
        <w:t>Аджимского</w:t>
      </w:r>
      <w:r w:rsidR="00D26C81">
        <w:rPr>
          <w:sz w:val="28"/>
          <w:szCs w:val="28"/>
        </w:rPr>
        <w:t xml:space="preserve"> сельского поселения ПОСТАНОВЛЯЕТ:</w:t>
      </w:r>
    </w:p>
    <w:p w:rsidR="00E37AA8" w:rsidRPr="00E37AA8" w:rsidRDefault="00E37AA8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E37AA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доходам, администрируемым </w:t>
      </w:r>
      <w:r w:rsidR="00D26C81">
        <w:rPr>
          <w:sz w:val="28"/>
          <w:szCs w:val="28"/>
        </w:rPr>
        <w:t xml:space="preserve">администрацией </w:t>
      </w:r>
      <w:r w:rsidR="001E6208">
        <w:rPr>
          <w:sz w:val="28"/>
          <w:szCs w:val="28"/>
        </w:rPr>
        <w:t>Аджимского</w:t>
      </w:r>
      <w:r w:rsidR="00D26C81">
        <w:rPr>
          <w:sz w:val="28"/>
          <w:szCs w:val="28"/>
        </w:rPr>
        <w:t xml:space="preserve"> сельского поселения</w:t>
      </w:r>
      <w:r w:rsidRPr="00E37AA8">
        <w:rPr>
          <w:sz w:val="28"/>
          <w:szCs w:val="28"/>
        </w:rPr>
        <w:t xml:space="preserve">, согласно приложению </w:t>
      </w:r>
      <w:r w:rsidR="000B21F9">
        <w:rPr>
          <w:sz w:val="28"/>
          <w:szCs w:val="28"/>
        </w:rPr>
        <w:t>№</w:t>
      </w:r>
      <w:r w:rsidRPr="00E37AA8">
        <w:rPr>
          <w:sz w:val="28"/>
          <w:szCs w:val="28"/>
        </w:rPr>
        <w:t xml:space="preserve"> 1.</w:t>
      </w:r>
    </w:p>
    <w:p w:rsidR="00E37AA8" w:rsidRDefault="00E37AA8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E37AA8">
        <w:rPr>
          <w:sz w:val="28"/>
          <w:szCs w:val="28"/>
        </w:rPr>
        <w:t xml:space="preserve">2. Создать комиссию </w:t>
      </w:r>
      <w:r w:rsidR="00EC3FF4">
        <w:rPr>
          <w:sz w:val="28"/>
          <w:szCs w:val="28"/>
        </w:rPr>
        <w:t xml:space="preserve"> </w:t>
      </w:r>
      <w:r w:rsidR="000B21F9" w:rsidRPr="000B21F9">
        <w:rPr>
          <w:sz w:val="28"/>
          <w:szCs w:val="28"/>
        </w:rPr>
        <w:t xml:space="preserve">администрации </w:t>
      </w:r>
      <w:r w:rsidR="001E6208">
        <w:rPr>
          <w:sz w:val="28"/>
          <w:szCs w:val="28"/>
        </w:rPr>
        <w:t>Аджимского</w:t>
      </w:r>
      <w:r w:rsidR="00EC3FF4">
        <w:rPr>
          <w:sz w:val="28"/>
          <w:szCs w:val="28"/>
        </w:rPr>
        <w:t xml:space="preserve"> сельского поселения </w:t>
      </w:r>
      <w:r w:rsidR="00A40951">
        <w:rPr>
          <w:sz w:val="28"/>
          <w:szCs w:val="28"/>
        </w:rPr>
        <w:t xml:space="preserve">по рассмотрению вопросов о признании безнадежной к взысканию задолженности по платежам в бюджет </w:t>
      </w:r>
      <w:r w:rsidR="00D26C81">
        <w:rPr>
          <w:sz w:val="28"/>
          <w:szCs w:val="28"/>
        </w:rPr>
        <w:t xml:space="preserve">администрации </w:t>
      </w:r>
      <w:r w:rsidR="001E6208">
        <w:rPr>
          <w:sz w:val="28"/>
          <w:szCs w:val="28"/>
        </w:rPr>
        <w:t>Аджимского</w:t>
      </w:r>
      <w:r w:rsidR="00D26C81">
        <w:rPr>
          <w:sz w:val="28"/>
          <w:szCs w:val="28"/>
        </w:rPr>
        <w:t xml:space="preserve"> сельского поселения</w:t>
      </w:r>
      <w:r w:rsidR="00D26C81" w:rsidRPr="00E37AA8">
        <w:rPr>
          <w:sz w:val="28"/>
          <w:szCs w:val="28"/>
        </w:rPr>
        <w:t xml:space="preserve"> </w:t>
      </w:r>
      <w:r w:rsidRPr="00E37AA8">
        <w:rPr>
          <w:sz w:val="28"/>
          <w:szCs w:val="28"/>
        </w:rPr>
        <w:t xml:space="preserve">и утвердить ее состав согласно приложению </w:t>
      </w:r>
      <w:r w:rsidR="000B21F9">
        <w:rPr>
          <w:sz w:val="28"/>
          <w:szCs w:val="28"/>
        </w:rPr>
        <w:t>№</w:t>
      </w:r>
      <w:r w:rsidRPr="00E37AA8">
        <w:rPr>
          <w:sz w:val="28"/>
          <w:szCs w:val="28"/>
        </w:rPr>
        <w:t xml:space="preserve"> 2.</w:t>
      </w:r>
    </w:p>
    <w:p w:rsidR="00640940" w:rsidRPr="00E37AA8" w:rsidRDefault="00640940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Признать утратившим силу</w:t>
      </w:r>
      <w:r w:rsidR="00D26C81">
        <w:rPr>
          <w:sz w:val="28"/>
          <w:szCs w:val="28"/>
        </w:rPr>
        <w:t xml:space="preserve"> постановление администрации</w:t>
      </w:r>
      <w:r>
        <w:rPr>
          <w:sz w:val="28"/>
          <w:szCs w:val="28"/>
        </w:rPr>
        <w:t xml:space="preserve"> </w:t>
      </w:r>
      <w:r w:rsidR="001E6208">
        <w:rPr>
          <w:sz w:val="28"/>
          <w:szCs w:val="28"/>
        </w:rPr>
        <w:t>Аджимского</w:t>
      </w:r>
      <w:r w:rsidR="00D26C81">
        <w:rPr>
          <w:sz w:val="28"/>
          <w:szCs w:val="28"/>
        </w:rPr>
        <w:t xml:space="preserve"> сельского поселения</w:t>
      </w:r>
      <w:r w:rsidR="00D26C81" w:rsidRPr="00E37AA8">
        <w:rPr>
          <w:sz w:val="28"/>
          <w:szCs w:val="28"/>
        </w:rPr>
        <w:t xml:space="preserve"> </w:t>
      </w:r>
      <w:r w:rsidR="00D26C81">
        <w:rPr>
          <w:sz w:val="28"/>
          <w:szCs w:val="28"/>
        </w:rPr>
        <w:t xml:space="preserve">от </w:t>
      </w:r>
      <w:r w:rsidR="001E6208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10C49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010C49">
        <w:rPr>
          <w:sz w:val="28"/>
          <w:szCs w:val="28"/>
        </w:rPr>
        <w:t>16</w:t>
      </w:r>
      <w:r w:rsidR="00D26C81">
        <w:rPr>
          <w:sz w:val="28"/>
          <w:szCs w:val="28"/>
        </w:rPr>
        <w:t xml:space="preserve"> № </w:t>
      </w:r>
      <w:bookmarkStart w:id="0" w:name="_GoBack"/>
      <w:bookmarkEnd w:id="0"/>
      <w:r w:rsidR="00B8798B">
        <w:rPr>
          <w:sz w:val="28"/>
          <w:szCs w:val="28"/>
        </w:rPr>
        <w:t>3</w:t>
      </w:r>
      <w:r w:rsidR="001E6208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640940">
        <w:rPr>
          <w:sz w:val="28"/>
          <w:szCs w:val="28"/>
        </w:rPr>
        <w:t>Об утве</w:t>
      </w:r>
      <w:r w:rsidR="00D26C81">
        <w:rPr>
          <w:sz w:val="28"/>
          <w:szCs w:val="28"/>
        </w:rPr>
        <w:t>рждении Порядка принятия решения</w:t>
      </w:r>
      <w:r w:rsidRPr="00640940">
        <w:rPr>
          <w:sz w:val="28"/>
          <w:szCs w:val="28"/>
        </w:rPr>
        <w:t xml:space="preserve"> о признании безнадежной к взысканию задолженности по</w:t>
      </w:r>
      <w:r w:rsidR="00D26C81">
        <w:rPr>
          <w:sz w:val="28"/>
          <w:szCs w:val="28"/>
        </w:rPr>
        <w:t xml:space="preserve"> платежам в бюджет</w:t>
      </w:r>
      <w:r>
        <w:rPr>
          <w:sz w:val="28"/>
          <w:szCs w:val="28"/>
        </w:rPr>
        <w:t>».</w:t>
      </w:r>
    </w:p>
    <w:p w:rsidR="00E37AA8" w:rsidRDefault="00640940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E37AA8" w:rsidRPr="00E37AA8">
        <w:rPr>
          <w:sz w:val="28"/>
          <w:szCs w:val="28"/>
        </w:rPr>
        <w:t xml:space="preserve">. Контроль за выполнением </w:t>
      </w:r>
      <w:r w:rsidR="00A40951">
        <w:rPr>
          <w:sz w:val="28"/>
          <w:szCs w:val="28"/>
        </w:rPr>
        <w:t>приказа</w:t>
      </w:r>
      <w:r w:rsidR="00E37AA8" w:rsidRPr="00E37AA8">
        <w:rPr>
          <w:sz w:val="28"/>
          <w:szCs w:val="28"/>
        </w:rPr>
        <w:t xml:space="preserve"> </w:t>
      </w:r>
      <w:r w:rsidR="000365B3">
        <w:rPr>
          <w:sz w:val="28"/>
          <w:szCs w:val="28"/>
        </w:rPr>
        <w:t>оставляю за собой</w:t>
      </w:r>
      <w:r w:rsidR="00E37AA8" w:rsidRPr="00E37AA8">
        <w:rPr>
          <w:sz w:val="28"/>
          <w:szCs w:val="28"/>
        </w:rPr>
        <w:t>.</w:t>
      </w:r>
    </w:p>
    <w:p w:rsidR="000B21F9" w:rsidRDefault="000B21F9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0B21F9" w:rsidRDefault="000B21F9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0B21F9" w:rsidRPr="00E37AA8" w:rsidRDefault="000B21F9" w:rsidP="000B21F9">
      <w:pPr>
        <w:adjustRightInd w:val="0"/>
        <w:ind w:firstLine="708"/>
        <w:jc w:val="both"/>
        <w:outlineLvl w:val="1"/>
      </w:pPr>
    </w:p>
    <w:p w:rsidR="00E37AA8" w:rsidRPr="00E37AA8" w:rsidRDefault="00E37AA8" w:rsidP="00E37AA8">
      <w:pPr>
        <w:adjustRightInd w:val="0"/>
        <w:jc w:val="both"/>
        <w:outlineLvl w:val="1"/>
      </w:pPr>
    </w:p>
    <w:p w:rsidR="00D26C81" w:rsidRDefault="00D26C81" w:rsidP="00E37AA8">
      <w:pPr>
        <w:tabs>
          <w:tab w:val="left" w:pos="210"/>
        </w:tabs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26C81" w:rsidRDefault="001E6208" w:rsidP="00E37AA8">
      <w:pPr>
        <w:tabs>
          <w:tab w:val="left" w:pos="210"/>
        </w:tabs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Аджимского</w:t>
      </w:r>
    </w:p>
    <w:p w:rsidR="00E37AA8" w:rsidRPr="00F1306A" w:rsidRDefault="00D26C81" w:rsidP="00E37AA8">
      <w:pPr>
        <w:tabs>
          <w:tab w:val="left" w:pos="210"/>
        </w:tabs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B8798B">
        <w:rPr>
          <w:sz w:val="28"/>
          <w:szCs w:val="28"/>
        </w:rPr>
        <w:t xml:space="preserve">                          </w:t>
      </w:r>
      <w:r w:rsidR="001E6208">
        <w:rPr>
          <w:sz w:val="28"/>
          <w:szCs w:val="28"/>
        </w:rPr>
        <w:t>Р.М. Хайрутдинова</w:t>
      </w: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1E6208" w:rsidRDefault="001E620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DB1FB0">
        <w:rPr>
          <w:rFonts w:ascii="Times New Roman" w:hAnsi="Times New Roman"/>
          <w:b w:val="0"/>
          <w:sz w:val="28"/>
          <w:szCs w:val="28"/>
        </w:rPr>
        <w:t>№ 1</w:t>
      </w: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40951" w:rsidRDefault="00D26C81" w:rsidP="00A40951">
      <w:pPr>
        <w:pStyle w:val="a3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D26C81" w:rsidRDefault="00D26C81" w:rsidP="00D26C81">
      <w:pPr>
        <w:jc w:val="both"/>
        <w:rPr>
          <w:sz w:val="28"/>
          <w:szCs w:val="28"/>
        </w:rPr>
      </w:pPr>
      <w:r w:rsidRPr="00D26C8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</w:t>
      </w:r>
      <w:r w:rsidR="001E6208">
        <w:rPr>
          <w:sz w:val="28"/>
          <w:szCs w:val="28"/>
        </w:rPr>
        <w:t>Аджимского</w:t>
      </w:r>
    </w:p>
    <w:p w:rsidR="00D26C81" w:rsidRPr="00D26C81" w:rsidRDefault="00D26C81" w:rsidP="00D2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  <w:r w:rsidRPr="00D26C81">
        <w:rPr>
          <w:sz w:val="28"/>
          <w:szCs w:val="28"/>
        </w:rPr>
        <w:t xml:space="preserve"> </w:t>
      </w:r>
    </w:p>
    <w:p w:rsidR="00A40951" w:rsidRPr="00EE5B7F" w:rsidRDefault="00A40951" w:rsidP="00A40951">
      <w:pPr>
        <w:ind w:left="5670"/>
        <w:rPr>
          <w:sz w:val="28"/>
          <w:szCs w:val="28"/>
        </w:rPr>
      </w:pPr>
      <w:r w:rsidRPr="00EE5B7F">
        <w:rPr>
          <w:sz w:val="28"/>
          <w:szCs w:val="28"/>
        </w:rPr>
        <w:t xml:space="preserve">от </w:t>
      </w:r>
      <w:r w:rsidR="00F97B11">
        <w:rPr>
          <w:sz w:val="28"/>
          <w:szCs w:val="28"/>
        </w:rPr>
        <w:t>12.09.</w:t>
      </w:r>
      <w:r w:rsidR="00D26C81">
        <w:rPr>
          <w:sz w:val="28"/>
          <w:szCs w:val="28"/>
        </w:rPr>
        <w:t xml:space="preserve">2023 </w:t>
      </w:r>
      <w:r w:rsidRPr="00EE5B7F">
        <w:rPr>
          <w:sz w:val="28"/>
          <w:szCs w:val="28"/>
        </w:rPr>
        <w:t xml:space="preserve">№ </w:t>
      </w:r>
      <w:r w:rsidR="00B8798B">
        <w:rPr>
          <w:sz w:val="28"/>
          <w:szCs w:val="28"/>
        </w:rPr>
        <w:t xml:space="preserve"> </w:t>
      </w:r>
      <w:r w:rsidR="00F97B11">
        <w:rPr>
          <w:sz w:val="28"/>
          <w:szCs w:val="28"/>
        </w:rPr>
        <w:t>36</w:t>
      </w:r>
    </w:p>
    <w:p w:rsidR="00A40951" w:rsidRDefault="00A40951" w:rsidP="00A40951">
      <w:pPr>
        <w:jc w:val="center"/>
        <w:rPr>
          <w:sz w:val="24"/>
          <w:szCs w:val="24"/>
        </w:rPr>
      </w:pPr>
    </w:p>
    <w:p w:rsidR="00A40951" w:rsidRDefault="00A40951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F9" w:rsidRDefault="000B21F9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B2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1F9" w:rsidRPr="000B21F9" w:rsidRDefault="000B21F9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F9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доходам, администрируемым </w:t>
      </w:r>
      <w:r w:rsidR="00D26C8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1E6208">
        <w:rPr>
          <w:rFonts w:ascii="Times New Roman" w:hAnsi="Times New Roman" w:cs="Times New Roman"/>
          <w:b/>
          <w:sz w:val="28"/>
          <w:szCs w:val="28"/>
        </w:rPr>
        <w:t>Аджимского</w:t>
      </w:r>
      <w:r w:rsidR="00D26C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B21F9" w:rsidRDefault="000B21F9" w:rsidP="000B21F9">
      <w:pPr>
        <w:pStyle w:val="ConsPlusNormal"/>
        <w:ind w:firstLine="540"/>
        <w:jc w:val="both"/>
        <w:rPr>
          <w:sz w:val="28"/>
          <w:szCs w:val="28"/>
        </w:rPr>
      </w:pPr>
    </w:p>
    <w:p w:rsidR="000B21F9" w:rsidRPr="000B21F9" w:rsidRDefault="000B21F9" w:rsidP="000B2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о признании безнадежной к взысканию задолженности по неналоговым доходам, администрируемым 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6208">
        <w:rPr>
          <w:rFonts w:ascii="Times New Roman" w:hAnsi="Times New Roman" w:cs="Times New Roman"/>
          <w:sz w:val="28"/>
          <w:szCs w:val="28"/>
        </w:rPr>
        <w:t>Аджимского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6C81" w:rsidRPr="00640940">
        <w:rPr>
          <w:rFonts w:ascii="Times New Roman" w:hAnsi="Times New Roman" w:cs="Times New Roman"/>
          <w:sz w:val="28"/>
          <w:szCs w:val="28"/>
        </w:rPr>
        <w:t xml:space="preserve"> </w:t>
      </w:r>
      <w:r w:rsidRPr="00640940">
        <w:rPr>
          <w:rFonts w:ascii="Times New Roman" w:hAnsi="Times New Roman" w:cs="Times New Roman"/>
          <w:sz w:val="28"/>
          <w:szCs w:val="28"/>
        </w:rPr>
        <w:t xml:space="preserve">(далее - Порядок), определяет основания и условия признания безнадежной к взысканию задолженности по неналоговым доходам, администрируемым 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6208">
        <w:rPr>
          <w:rFonts w:ascii="Times New Roman" w:hAnsi="Times New Roman" w:cs="Times New Roman"/>
          <w:sz w:val="28"/>
          <w:szCs w:val="28"/>
        </w:rPr>
        <w:t>Аджимского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26C81">
        <w:rPr>
          <w:rFonts w:ascii="Times New Roman" w:hAnsi="Times New Roman" w:cs="Times New Roman"/>
          <w:sz w:val="28"/>
          <w:szCs w:val="28"/>
        </w:rPr>
        <w:t>администрация</w:t>
      </w:r>
      <w:r w:rsidRPr="00640940">
        <w:rPr>
          <w:rFonts w:ascii="Times New Roman" w:hAnsi="Times New Roman" w:cs="Times New Roman"/>
          <w:sz w:val="28"/>
          <w:szCs w:val="28"/>
        </w:rPr>
        <w:t>), а также процедуру принятия решений о признании задолженности безнадежной к взысканию.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Под администрируемыми неналоговыми доходами в рамках настоящего Порядка понимаются закрепленные за </w:t>
      </w:r>
      <w:r w:rsidR="00D26C8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неналоговые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C81">
        <w:rPr>
          <w:rFonts w:ascii="Times New Roman" w:hAnsi="Times New Roman" w:cs="Times New Roman"/>
          <w:sz w:val="28"/>
          <w:szCs w:val="28"/>
        </w:rPr>
        <w:t>администрации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 </w:t>
      </w:r>
      <w:r w:rsidR="001E6208">
        <w:rPr>
          <w:rFonts w:ascii="Times New Roman" w:hAnsi="Times New Roman" w:cs="Times New Roman"/>
          <w:sz w:val="28"/>
          <w:szCs w:val="28"/>
        </w:rPr>
        <w:t>Аджимского</w:t>
      </w:r>
      <w:r w:rsidR="00D26C81" w:rsidRPr="00D26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>, в части задолженности, образовавшейся до 01.01.2020 (далее - неналоговые доходы).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 Основаниями для принятия решения о признании безнадежной к взысканию задолженности по неналоговым доходам являются следующие случаи: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2.1. Смерть физического лица - плательщика неналоговых доходов или объявление его умершим в порядке, установленном гражданским процессуальным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2.2. Признание банкротом индивидуального предпринимателя - плательщика неналоговых доходов в соответствии с Федеральным законом от 26.10.2002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- в части задолженности по неналоговым доходам, не погашенной по причине недостаточности имущества должника.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2.3. Признание банкротом гражданина, не являющегося индивидуальным предпринимателем, в соответствии с Федеральным законом от 26.10.2002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- в части задолженности по неналоговым доходам, не погашенной после завершения расчетов с кредиторами в соответствии с указанным Федеральным законом.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2.4. Ликвидация организации - плательщика неналоговых доходов - в части задолженности по неналоговым доходам, не погашенной по причине недостаточности имущества организации и (или) невозможности ее погашения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2.5. Применение актов об амнистии или о помиловании в отношении осужденных к наказанию в виде штрафа или принятие судом решения, в соответствии с которым утрачивается возможность взыскания задолженности по неналоговым доходам.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неналоговым доходам прошло более пяти лет, в следующих случаях: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2.7.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, - в части задолженности по неналоговым доходам,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неналоговым доходам,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2.8. Вынесение судьей, органом, должностным лицом постановления о прекращении исполнения постановления о назначении административного наказания - в части неуплаченных административных штрафов по административным наказаниям, предусмотренным Кодексом Российской Федерации об административных правонарушениях.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 Документами, подтверждающими наличие оснований, установленных в пункте 2 настоящего Порядка, для принятия решения о признании безнадежной к взысканию задолженности по неналоговым доходам, являются: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lastRenderedPageBreak/>
        <w:t xml:space="preserve">3.1. Выписка из отчетности </w:t>
      </w:r>
      <w:r w:rsidR="00B73237">
        <w:rPr>
          <w:rFonts w:ascii="Times New Roman" w:hAnsi="Times New Roman" w:cs="Times New Roman"/>
          <w:sz w:val="28"/>
          <w:szCs w:val="28"/>
        </w:rPr>
        <w:t>администрации</w:t>
      </w:r>
      <w:r w:rsidRPr="0064094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неналоговых доходов, подготавливаемая отделом бухгалтерского учета и </w:t>
      </w:r>
      <w:r w:rsidR="00E81955">
        <w:rPr>
          <w:rFonts w:ascii="Times New Roman" w:hAnsi="Times New Roman" w:cs="Times New Roman"/>
          <w:sz w:val="28"/>
          <w:szCs w:val="28"/>
        </w:rPr>
        <w:t>контроля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="00B7323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Pr="0064094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3.2. Справка о принятых мерах по обеспечению взыскания задолженности по неналоговым доходам, подготавливаемая, ответственным за начисление неналоговых доходов.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3.3. Документы, подтверждающие случаи признания задолженности безнадежной к взысканию, в том числе: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неналоговых доходов или подтверждающий факт объявления его умершим;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неналоговых доходов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неналоговых доходов;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неналоговых доходов из указанного реестра по решению регистрирующего органа;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судебного акта, в соответствии с которым утрачивается возможность взыскания задолженности по неналоговым доходам;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E81955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E81955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неналоговым доходам принимается комиссией </w:t>
      </w:r>
      <w:r w:rsidR="009E3A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4094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- комиссия).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>по неналоговым доходом оформляется актом о признании безнадежной к взысканию задолженности по неналоговым доходам (далее - акт</w:t>
      </w:r>
      <w:r w:rsidR="00B73237">
        <w:rPr>
          <w:rFonts w:ascii="Times New Roman" w:hAnsi="Times New Roman" w:cs="Times New Roman"/>
          <w:sz w:val="28"/>
          <w:szCs w:val="28"/>
        </w:rPr>
        <w:t>) по форме согласно приложению 4</w:t>
      </w:r>
      <w:r w:rsidRPr="0064094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5. В целях принятия решения о признании безнадежной к взысканию задолженности по неналоговым доходам: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, ответственный за начисление неналоговых доходов, подготавливает предложение о признании задолженности по неналоговым доходам безнадежной к взысканию в форме служебной записки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 с приложением пакета документов, указанных в пункте 3 настоящего Порядка, подтверждающих наличие оснований для принятия решения о признании задолженности по неналоговым доходам безнадежной к взысканию, а также проекта решения комиссии в форме акта;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комиссия в течение 5 рабочих дней рассматривает поступившее предложение и принимает решение о признании (отказе в признании) задолженности безнадежной к взысканию.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6. </w:t>
      </w:r>
      <w:r w:rsidR="009E3ABC">
        <w:rPr>
          <w:rFonts w:ascii="Times New Roman" w:hAnsi="Times New Roman" w:cs="Times New Roman"/>
          <w:sz w:val="28"/>
          <w:szCs w:val="28"/>
        </w:rPr>
        <w:t>Специалист по финансам и бухгалтерскому учету администрации</w:t>
      </w:r>
      <w:r w:rsidRPr="00640940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утверждения акта производит списание (восстановление) в бюджетном (бухгалтерском) учете задолженности по неналоговым доходам в порядке, установленном Министерством финансов Российской Федерации.</w:t>
      </w:r>
    </w:p>
    <w:p w:rsidR="000B21F9" w:rsidRDefault="00FF4A52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0940" w:rsidRPr="00640940">
        <w:rPr>
          <w:rFonts w:ascii="Times New Roman" w:hAnsi="Times New Roman" w:cs="Times New Roman"/>
          <w:sz w:val="28"/>
          <w:szCs w:val="28"/>
        </w:rPr>
        <w:t>. В случае принятия комиссией решения об отказе в признании задолженности безнадежной к взысканию составляется протокол.</w:t>
      </w:r>
    </w:p>
    <w:p w:rsidR="00FF4A52" w:rsidRPr="000B21F9" w:rsidRDefault="00FF4A52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1F9" w:rsidRDefault="007046FE" w:rsidP="007046FE">
      <w:pPr>
        <w:pStyle w:val="ConsPlusNormal"/>
        <w:ind w:firstLine="540"/>
        <w:jc w:val="center"/>
      </w:pPr>
      <w:r>
        <w:t>______________</w:t>
      </w:r>
    </w:p>
    <w:p w:rsidR="000B21F9" w:rsidRDefault="000B21F9" w:rsidP="000B21F9">
      <w:pPr>
        <w:pStyle w:val="ConsPlusNormal"/>
        <w:ind w:firstLine="540"/>
        <w:jc w:val="both"/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97B11" w:rsidRDefault="00F97B11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B73237" w:rsidRPr="00EE5B7F" w:rsidRDefault="00B73237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№ 2</w:t>
      </w:r>
    </w:p>
    <w:p w:rsidR="00B73237" w:rsidRDefault="00B73237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B73237" w:rsidRPr="00EE5B7F" w:rsidRDefault="00B73237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B73237" w:rsidRPr="00EE5B7F" w:rsidRDefault="00B73237" w:rsidP="00B73237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B73237" w:rsidRDefault="00B73237" w:rsidP="00B73237">
      <w:pPr>
        <w:pStyle w:val="a3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B73237" w:rsidRDefault="00B73237" w:rsidP="00B73237">
      <w:pPr>
        <w:jc w:val="both"/>
        <w:rPr>
          <w:sz w:val="28"/>
          <w:szCs w:val="28"/>
        </w:rPr>
      </w:pPr>
      <w:r w:rsidRPr="00D26C8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="001E6208">
        <w:rPr>
          <w:sz w:val="28"/>
          <w:szCs w:val="28"/>
        </w:rPr>
        <w:t>Аджимского</w:t>
      </w:r>
    </w:p>
    <w:p w:rsidR="00B73237" w:rsidRPr="00D26C81" w:rsidRDefault="00B73237" w:rsidP="00B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  <w:r w:rsidRPr="00D26C81">
        <w:rPr>
          <w:sz w:val="28"/>
          <w:szCs w:val="28"/>
        </w:rPr>
        <w:t xml:space="preserve"> </w:t>
      </w:r>
    </w:p>
    <w:p w:rsidR="00B73237" w:rsidRPr="00EE5B7F" w:rsidRDefault="00B73237" w:rsidP="00B73237">
      <w:pPr>
        <w:ind w:left="5670"/>
        <w:rPr>
          <w:sz w:val="28"/>
          <w:szCs w:val="28"/>
        </w:rPr>
      </w:pPr>
      <w:r w:rsidRPr="00EE5B7F">
        <w:rPr>
          <w:sz w:val="28"/>
          <w:szCs w:val="28"/>
        </w:rPr>
        <w:t xml:space="preserve">от </w:t>
      </w:r>
      <w:r w:rsidR="00F97B11">
        <w:rPr>
          <w:sz w:val="28"/>
          <w:szCs w:val="28"/>
        </w:rPr>
        <w:t>12.09.2023</w:t>
      </w:r>
      <w:r w:rsidRPr="00EE5B7F">
        <w:rPr>
          <w:sz w:val="28"/>
          <w:szCs w:val="28"/>
        </w:rPr>
        <w:t xml:space="preserve"> № </w:t>
      </w:r>
      <w:r w:rsidR="00F97B11">
        <w:rPr>
          <w:sz w:val="28"/>
          <w:szCs w:val="28"/>
        </w:rPr>
        <w:t xml:space="preserve"> 36</w:t>
      </w:r>
    </w:p>
    <w:p w:rsidR="00B73237" w:rsidRDefault="00B73237" w:rsidP="00B73237">
      <w:pPr>
        <w:pStyle w:val="ConsPlusTitle"/>
        <w:jc w:val="center"/>
      </w:pPr>
    </w:p>
    <w:p w:rsidR="00B73237" w:rsidRDefault="00B73237" w:rsidP="00B73237">
      <w:pPr>
        <w:pStyle w:val="ConsPlusTitle"/>
        <w:jc w:val="center"/>
      </w:pPr>
    </w:p>
    <w:p w:rsidR="00B73237" w:rsidRDefault="00B73237" w:rsidP="00B73237">
      <w:pPr>
        <w:pStyle w:val="ConsPlusTitle"/>
        <w:jc w:val="center"/>
      </w:pPr>
    </w:p>
    <w:p w:rsidR="00B73237" w:rsidRPr="00DB1FB0" w:rsidRDefault="00B73237" w:rsidP="00B73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СОСТАВ</w:t>
      </w:r>
    </w:p>
    <w:p w:rsidR="00B73237" w:rsidRDefault="00B73237" w:rsidP="00B732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B1FB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208">
        <w:rPr>
          <w:rFonts w:ascii="Times New Roman" w:hAnsi="Times New Roman" w:cs="Times New Roman"/>
          <w:b/>
          <w:sz w:val="28"/>
          <w:szCs w:val="28"/>
        </w:rPr>
        <w:t>Аджимского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B1FB0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E6208">
        <w:rPr>
          <w:rFonts w:ascii="Times New Roman" w:hAnsi="Times New Roman" w:cs="Times New Roman"/>
          <w:b/>
          <w:sz w:val="28"/>
          <w:szCs w:val="28"/>
        </w:rPr>
        <w:t>Аджимского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3237" w:rsidRDefault="00B73237" w:rsidP="00B732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237" w:rsidRDefault="00B73237" w:rsidP="00B732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237" w:rsidRDefault="00B73237" w:rsidP="00B732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61"/>
        <w:gridCol w:w="462"/>
        <w:gridCol w:w="6315"/>
      </w:tblGrid>
      <w:tr w:rsidR="00B73237" w:rsidRPr="00DB1FB0" w:rsidTr="00692106">
        <w:tc>
          <w:tcPr>
            <w:tcW w:w="2861" w:type="dxa"/>
          </w:tcPr>
          <w:p w:rsidR="00B73237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</w:t>
            </w:r>
          </w:p>
          <w:p w:rsidR="00B8798B" w:rsidRPr="00DB1FB0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Римма Мударисовна</w:t>
            </w:r>
          </w:p>
        </w:tc>
        <w:tc>
          <w:tcPr>
            <w:tcW w:w="462" w:type="dxa"/>
          </w:tcPr>
          <w:p w:rsidR="00B73237" w:rsidRPr="00DB1FB0" w:rsidRDefault="00B73237" w:rsidP="0069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B73237" w:rsidRPr="00DB1FB0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E6208">
              <w:rPr>
                <w:rFonts w:ascii="Times New Roman" w:hAnsi="Times New Roman" w:cs="Times New Roman"/>
                <w:sz w:val="28"/>
                <w:szCs w:val="28"/>
              </w:rPr>
              <w:t>Аджимского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73237" w:rsidRPr="00DB1FB0" w:rsidTr="00692106">
        <w:trPr>
          <w:trHeight w:val="1125"/>
        </w:trPr>
        <w:tc>
          <w:tcPr>
            <w:tcW w:w="2861" w:type="dxa"/>
          </w:tcPr>
          <w:p w:rsidR="00B73237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ГОРОДЧИКОВА</w:t>
            </w:r>
          </w:p>
          <w:p w:rsidR="00B8798B" w:rsidRPr="00DB1FB0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62" w:type="dxa"/>
          </w:tcPr>
          <w:p w:rsidR="00B73237" w:rsidRPr="00DB1FB0" w:rsidRDefault="00B73237" w:rsidP="0069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B73237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финансам и бухгалтерскому учету</w:t>
            </w:r>
          </w:p>
          <w:p w:rsidR="00B73237" w:rsidRPr="00DB1FB0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E6208">
              <w:rPr>
                <w:rFonts w:ascii="Times New Roman" w:hAnsi="Times New Roman" w:cs="Times New Roman"/>
                <w:sz w:val="28"/>
                <w:szCs w:val="28"/>
              </w:rPr>
              <w:t>Аджимского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B73237" w:rsidRPr="00DB1FB0" w:rsidTr="00692106">
        <w:trPr>
          <w:trHeight w:val="1155"/>
        </w:trPr>
        <w:tc>
          <w:tcPr>
            <w:tcW w:w="2861" w:type="dxa"/>
          </w:tcPr>
          <w:p w:rsidR="00B73237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</w:t>
            </w:r>
          </w:p>
          <w:p w:rsidR="00B8798B" w:rsidRDefault="001E6208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Минсуровна</w:t>
            </w:r>
          </w:p>
        </w:tc>
        <w:tc>
          <w:tcPr>
            <w:tcW w:w="462" w:type="dxa"/>
          </w:tcPr>
          <w:p w:rsidR="00B73237" w:rsidRPr="00DB1FB0" w:rsidRDefault="00B73237" w:rsidP="0069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B73237" w:rsidRPr="00DB1FB0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общим  и социальным вопросам администрации </w:t>
            </w:r>
            <w:r w:rsidR="001E6208">
              <w:rPr>
                <w:rFonts w:ascii="Times New Roman" w:hAnsi="Times New Roman" w:cs="Times New Roman"/>
                <w:sz w:val="28"/>
                <w:szCs w:val="28"/>
              </w:rPr>
              <w:t>Аджимского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73237" w:rsidRPr="00DB1FB0" w:rsidTr="00692106">
        <w:trPr>
          <w:trHeight w:val="315"/>
        </w:trPr>
        <w:tc>
          <w:tcPr>
            <w:tcW w:w="2861" w:type="dxa"/>
          </w:tcPr>
          <w:p w:rsidR="00B73237" w:rsidRDefault="00B73237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B73237" w:rsidRDefault="00B73237" w:rsidP="0069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</w:tcPr>
          <w:p w:rsidR="00B73237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37" w:rsidRPr="00DB1FB0" w:rsidTr="00692106">
        <w:tc>
          <w:tcPr>
            <w:tcW w:w="2861" w:type="dxa"/>
          </w:tcPr>
          <w:p w:rsidR="00B73237" w:rsidRPr="00DB1FB0" w:rsidRDefault="00B73237" w:rsidP="0069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B73237" w:rsidRPr="00DB1FB0" w:rsidRDefault="00B73237" w:rsidP="0069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</w:tcPr>
          <w:p w:rsidR="00B73237" w:rsidRPr="00DB1FB0" w:rsidRDefault="00B73237" w:rsidP="0069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237" w:rsidRDefault="00B73237" w:rsidP="00B73237">
      <w:pPr>
        <w:tabs>
          <w:tab w:val="left" w:pos="4050"/>
        </w:tabs>
      </w:pPr>
    </w:p>
    <w:p w:rsidR="00B73237" w:rsidRDefault="00B73237" w:rsidP="00B73237">
      <w:pPr>
        <w:tabs>
          <w:tab w:val="left" w:pos="4050"/>
        </w:tabs>
      </w:pPr>
    </w:p>
    <w:p w:rsidR="00B73237" w:rsidRDefault="00B73237" w:rsidP="00B73237">
      <w:pPr>
        <w:tabs>
          <w:tab w:val="left" w:pos="4050"/>
        </w:tabs>
      </w:pPr>
    </w:p>
    <w:p w:rsidR="00B73237" w:rsidRDefault="00B73237" w:rsidP="00B73237">
      <w:pPr>
        <w:tabs>
          <w:tab w:val="left" w:pos="4050"/>
        </w:tabs>
      </w:pPr>
      <w:r>
        <w:tab/>
        <w:t>______________</w:t>
      </w:r>
    </w:p>
    <w:p w:rsidR="00910773" w:rsidRDefault="00910773" w:rsidP="00910773">
      <w:pPr>
        <w:autoSpaceDE/>
        <w:autoSpaceDN/>
        <w:jc w:val="center"/>
        <w:rPr>
          <w:sz w:val="24"/>
          <w:szCs w:val="24"/>
        </w:rPr>
        <w:sectPr w:rsidR="00910773" w:rsidSect="001E6208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11454" w:rsidRPr="00910773" w:rsidRDefault="00011454" w:rsidP="00011454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73237">
        <w:rPr>
          <w:sz w:val="24"/>
          <w:szCs w:val="24"/>
        </w:rPr>
        <w:t>Приложение 3</w:t>
      </w:r>
      <w:r w:rsidRPr="00910773">
        <w:rPr>
          <w:sz w:val="24"/>
          <w:szCs w:val="24"/>
        </w:rPr>
        <w:t xml:space="preserve"> </w:t>
      </w:r>
    </w:p>
    <w:p w:rsidR="00011454" w:rsidRPr="00910773" w:rsidRDefault="00011454" w:rsidP="00011454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910773">
        <w:rPr>
          <w:sz w:val="24"/>
          <w:szCs w:val="24"/>
        </w:rPr>
        <w:t xml:space="preserve">к Порядку </w:t>
      </w:r>
    </w:p>
    <w:p w:rsidR="00011454" w:rsidRDefault="00011454" w:rsidP="00011454">
      <w:pPr>
        <w:tabs>
          <w:tab w:val="left" w:pos="12405"/>
        </w:tabs>
        <w:autoSpaceDE/>
        <w:autoSpaceDN/>
        <w:rPr>
          <w:sz w:val="24"/>
          <w:szCs w:val="24"/>
        </w:rPr>
      </w:pPr>
    </w:p>
    <w:p w:rsidR="00011454" w:rsidRPr="00011454" w:rsidRDefault="00011454" w:rsidP="00910773">
      <w:pPr>
        <w:autoSpaceDE/>
        <w:autoSpaceDN/>
        <w:jc w:val="center"/>
        <w:rPr>
          <w:b/>
          <w:sz w:val="24"/>
          <w:szCs w:val="24"/>
        </w:rPr>
      </w:pPr>
    </w:p>
    <w:p w:rsidR="00011454" w:rsidRPr="00011454" w:rsidRDefault="00011454" w:rsidP="00910773">
      <w:pPr>
        <w:autoSpaceDE/>
        <w:autoSpaceDN/>
        <w:jc w:val="center"/>
        <w:rPr>
          <w:b/>
          <w:sz w:val="24"/>
          <w:szCs w:val="24"/>
        </w:rPr>
      </w:pPr>
      <w:r w:rsidRPr="00011454">
        <w:rPr>
          <w:b/>
          <w:sz w:val="24"/>
          <w:szCs w:val="24"/>
        </w:rPr>
        <w:t>ВЫПИСКА</w:t>
      </w:r>
    </w:p>
    <w:p w:rsidR="00910773" w:rsidRPr="00910773" w:rsidRDefault="00910773" w:rsidP="00011454">
      <w:pPr>
        <w:autoSpaceDE/>
        <w:autoSpaceDN/>
        <w:jc w:val="center"/>
        <w:rPr>
          <w:b/>
          <w:sz w:val="24"/>
          <w:szCs w:val="24"/>
        </w:rPr>
      </w:pPr>
      <w:r w:rsidRPr="00910773">
        <w:rPr>
          <w:b/>
          <w:sz w:val="24"/>
          <w:szCs w:val="24"/>
        </w:rPr>
        <w:t xml:space="preserve">из отчетности </w:t>
      </w:r>
      <w:r w:rsidR="009E3ABC" w:rsidRPr="009E3ABC">
        <w:rPr>
          <w:b/>
          <w:sz w:val="24"/>
          <w:szCs w:val="24"/>
        </w:rPr>
        <w:t xml:space="preserve">администрации </w:t>
      </w:r>
      <w:r w:rsidR="001E6208">
        <w:rPr>
          <w:b/>
          <w:sz w:val="24"/>
          <w:szCs w:val="24"/>
        </w:rPr>
        <w:t>Аджимского</w:t>
      </w:r>
      <w:r w:rsidR="009E3ABC" w:rsidRPr="009E3ABC">
        <w:rPr>
          <w:b/>
          <w:sz w:val="24"/>
          <w:szCs w:val="24"/>
        </w:rPr>
        <w:t xml:space="preserve"> сельского поселения</w:t>
      </w:r>
      <w:r w:rsidR="009E3ABC" w:rsidRPr="00910773">
        <w:rPr>
          <w:b/>
          <w:sz w:val="24"/>
          <w:szCs w:val="24"/>
        </w:rPr>
        <w:t xml:space="preserve"> </w:t>
      </w:r>
      <w:r w:rsidRPr="00910773">
        <w:rPr>
          <w:b/>
          <w:sz w:val="24"/>
          <w:szCs w:val="24"/>
        </w:rPr>
        <w:t xml:space="preserve">об учитываемых суммах </w:t>
      </w:r>
    </w:p>
    <w:p w:rsidR="00910773" w:rsidRPr="00910773" w:rsidRDefault="00910773" w:rsidP="00910773">
      <w:pPr>
        <w:autoSpaceDE/>
        <w:autoSpaceDN/>
        <w:jc w:val="center"/>
        <w:rPr>
          <w:b/>
          <w:sz w:val="24"/>
          <w:szCs w:val="24"/>
        </w:rPr>
      </w:pPr>
      <w:r w:rsidRPr="00910773">
        <w:rPr>
          <w:b/>
          <w:sz w:val="24"/>
          <w:szCs w:val="24"/>
        </w:rPr>
        <w:t xml:space="preserve">задолженности по неналоговым доходам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center"/>
        <w:rPr>
          <w:sz w:val="24"/>
          <w:szCs w:val="24"/>
        </w:rPr>
      </w:pPr>
      <w:r w:rsidRPr="00910773">
        <w:rPr>
          <w:sz w:val="24"/>
          <w:szCs w:val="24"/>
        </w:rPr>
        <w:t xml:space="preserve">от </w:t>
      </w:r>
      <w:r w:rsidR="00011454">
        <w:rPr>
          <w:sz w:val="24"/>
          <w:szCs w:val="24"/>
        </w:rPr>
        <w:t>«</w:t>
      </w:r>
      <w:r w:rsidRPr="00910773">
        <w:rPr>
          <w:sz w:val="24"/>
          <w:szCs w:val="24"/>
        </w:rPr>
        <w:t>___</w:t>
      </w:r>
      <w:r w:rsidR="00011454">
        <w:rPr>
          <w:sz w:val="24"/>
          <w:szCs w:val="24"/>
        </w:rPr>
        <w:t>»</w:t>
      </w:r>
      <w:r w:rsidRPr="00910773">
        <w:rPr>
          <w:sz w:val="24"/>
          <w:szCs w:val="24"/>
        </w:rPr>
        <w:t xml:space="preserve"> __________ ____ г.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32"/>
        <w:gridCol w:w="1565"/>
        <w:gridCol w:w="961"/>
        <w:gridCol w:w="1676"/>
        <w:gridCol w:w="2370"/>
        <w:gridCol w:w="1969"/>
        <w:gridCol w:w="2435"/>
        <w:gridCol w:w="1997"/>
      </w:tblGrid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011454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10773" w:rsidRPr="00910773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Наименование платежа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Сумма платежа (в рублях)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Дата образования задолженности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Уникальный идентификационный номер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Реквизиты документа - основания для возникновения задолженности (дата, номер)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Ф.И.О., ИНН должника - физического лица (при наличии); наименование, ИНН, ОГРН, код причины постановки на учет должника - юридического лица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Код бюджетной классификации, по которому учитывается задолженность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8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51"/>
        <w:gridCol w:w="2314"/>
        <w:gridCol w:w="3110"/>
      </w:tblGrid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/________________/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(инициалы, фамилия)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Default="00910773" w:rsidP="00910773">
      <w:pPr>
        <w:autoSpaceDE/>
        <w:autoSpaceDN/>
        <w:jc w:val="both"/>
        <w:rPr>
          <w:sz w:val="24"/>
          <w:szCs w:val="24"/>
        </w:rPr>
        <w:sectPr w:rsidR="00910773" w:rsidSect="00011454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lastRenderedPageBreak/>
        <w:t xml:space="preserve">   </w:t>
      </w:r>
    </w:p>
    <w:p w:rsidR="00910773" w:rsidRPr="00910773" w:rsidRDefault="00B73237" w:rsidP="00910773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910773" w:rsidRPr="00910773">
        <w:rPr>
          <w:sz w:val="24"/>
          <w:szCs w:val="24"/>
        </w:rPr>
        <w:t xml:space="preserve"> </w:t>
      </w:r>
    </w:p>
    <w:p w:rsidR="00910773" w:rsidRPr="00910773" w:rsidRDefault="00011454" w:rsidP="00011454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10773" w:rsidRPr="00910773">
        <w:rPr>
          <w:sz w:val="24"/>
          <w:szCs w:val="24"/>
        </w:rPr>
        <w:t xml:space="preserve">к Порядку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09"/>
        <w:gridCol w:w="2977"/>
        <w:gridCol w:w="4189"/>
      </w:tblGrid>
      <w:tr w:rsidR="00910773" w:rsidRPr="00910773" w:rsidTr="00910773">
        <w:tc>
          <w:tcPr>
            <w:tcW w:w="0" w:type="auto"/>
            <w:vMerge w:val="restart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10773" w:rsidRPr="00910773" w:rsidTr="00910773">
        <w:tc>
          <w:tcPr>
            <w:tcW w:w="0" w:type="auto"/>
            <w:vMerge/>
            <w:vAlign w:val="center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910773" w:rsidRPr="00910773" w:rsidTr="00910773">
        <w:tc>
          <w:tcPr>
            <w:tcW w:w="0" w:type="auto"/>
            <w:gridSpan w:val="3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910773">
              <w:rPr>
                <w:b/>
                <w:sz w:val="24"/>
                <w:szCs w:val="24"/>
              </w:rPr>
              <w:t xml:space="preserve">АКТ </w:t>
            </w:r>
          </w:p>
          <w:p w:rsidR="00910773" w:rsidRPr="009E3ABC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b/>
                <w:sz w:val="24"/>
                <w:szCs w:val="24"/>
              </w:rPr>
              <w:t xml:space="preserve">о признании безнадежной к взысканию задолженности по неналоговым доходам, администрируемым </w:t>
            </w:r>
            <w:r w:rsidR="009E3ABC" w:rsidRPr="009E3ABC">
              <w:rPr>
                <w:b/>
                <w:sz w:val="24"/>
                <w:szCs w:val="24"/>
              </w:rPr>
              <w:t xml:space="preserve">администрацией </w:t>
            </w:r>
            <w:r w:rsidR="001E6208">
              <w:rPr>
                <w:b/>
                <w:sz w:val="24"/>
                <w:szCs w:val="24"/>
              </w:rPr>
              <w:t>Аджимского</w:t>
            </w:r>
            <w:r w:rsidR="009E3ABC" w:rsidRPr="009E3ABC">
              <w:rPr>
                <w:b/>
                <w:sz w:val="24"/>
                <w:szCs w:val="24"/>
              </w:rPr>
              <w:t xml:space="preserve"> сельского поселения</w:t>
            </w:r>
            <w:r w:rsidRPr="009E3ABC">
              <w:rPr>
                <w:sz w:val="24"/>
                <w:szCs w:val="24"/>
              </w:rPr>
              <w:t xml:space="preserve">  </w:t>
            </w:r>
          </w:p>
          <w:p w:rsidR="00910773" w:rsidRPr="00910773" w:rsidRDefault="00910773" w:rsidP="000114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от </w:t>
            </w:r>
            <w:r w:rsidR="00011454">
              <w:rPr>
                <w:sz w:val="24"/>
                <w:szCs w:val="24"/>
              </w:rPr>
              <w:t>«</w:t>
            </w:r>
            <w:r w:rsidRPr="00910773">
              <w:rPr>
                <w:sz w:val="24"/>
                <w:szCs w:val="24"/>
              </w:rPr>
              <w:t>___</w:t>
            </w:r>
            <w:r w:rsidR="00011454">
              <w:rPr>
                <w:sz w:val="24"/>
                <w:szCs w:val="24"/>
              </w:rPr>
              <w:t>»</w:t>
            </w:r>
            <w:r w:rsidRPr="00910773">
              <w:rPr>
                <w:sz w:val="24"/>
                <w:szCs w:val="24"/>
              </w:rPr>
              <w:t xml:space="preserve"> __________ 20__ г. </w:t>
            </w:r>
            <w:r w:rsidR="00011454">
              <w:rPr>
                <w:sz w:val="24"/>
                <w:szCs w:val="24"/>
              </w:rPr>
              <w:t>№</w:t>
            </w:r>
            <w:r w:rsidRPr="00910773">
              <w:rPr>
                <w:sz w:val="24"/>
                <w:szCs w:val="24"/>
              </w:rPr>
              <w:t xml:space="preserve"> ________ </w:t>
            </w:r>
          </w:p>
        </w:tc>
      </w:tr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ind w:firstLine="285"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На основании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пункт, часть, статья Бюджетного </w:t>
            </w:r>
            <w:hyperlink r:id="rId7" w:history="1">
              <w:r w:rsidRPr="00011454">
                <w:t>кодекса</w:t>
              </w:r>
            </w:hyperlink>
            <w:r w:rsidRPr="00910773">
              <w:t xml:space="preserve"> Российской Федерации) </w:t>
            </w:r>
          </w:p>
        </w:tc>
      </w:tr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признать задолженность по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наименование платежа) </w:t>
            </w:r>
          </w:p>
        </w:tc>
      </w:tr>
      <w:tr w:rsidR="00910773" w:rsidRPr="00910773" w:rsidTr="00910773">
        <w:tc>
          <w:tcPr>
            <w:tcW w:w="0" w:type="auto"/>
            <w:gridSpan w:val="3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_________________________________________________________________________,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(указываются реквизиты документа-основания для возникновения задолженности)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числящуюся за 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организационно-правовая форма,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наименование, адрес, НИН, ОГРН, КПП организации/фамилия, имя, отчество физического лица, адрес, ИНН при наличии) </w:t>
            </w:r>
          </w:p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на сумму __________________________________________________ руб. ______ коп.,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перед </w:t>
            </w:r>
            <w:r w:rsidR="00772FA3">
              <w:rPr>
                <w:sz w:val="24"/>
                <w:szCs w:val="24"/>
              </w:rPr>
              <w:t xml:space="preserve">администрации </w:t>
            </w:r>
            <w:r w:rsidR="001E6208">
              <w:rPr>
                <w:sz w:val="24"/>
                <w:szCs w:val="24"/>
              </w:rPr>
              <w:t>Аджимского</w:t>
            </w:r>
            <w:r w:rsidR="005B3438">
              <w:rPr>
                <w:sz w:val="24"/>
                <w:szCs w:val="24"/>
              </w:rPr>
              <w:t xml:space="preserve"> сельского поселения</w:t>
            </w:r>
            <w:r w:rsidR="00772FA3">
              <w:rPr>
                <w:sz w:val="24"/>
                <w:szCs w:val="24"/>
              </w:rPr>
              <w:t xml:space="preserve"> на основании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(указываются конкретные документы, предусмотренные </w:t>
            </w:r>
            <w:hyperlink r:id="rId8" w:history="1">
              <w:r w:rsidRPr="00772FA3">
                <w:t>пунктом 3</w:t>
              </w:r>
            </w:hyperlink>
            <w:r w:rsidRPr="00910773">
              <w:t xml:space="preserve"> Порядка принятия решений о признании безнадежной к взысканию задолженности по неналоговым доходам, администрируемым </w:t>
            </w:r>
            <w:r w:rsidR="005B3438">
              <w:t xml:space="preserve">администрацией </w:t>
            </w:r>
            <w:r w:rsidR="001E6208">
              <w:t>Аджимского</w:t>
            </w:r>
            <w:r w:rsidR="005B3438">
              <w:t xml:space="preserve"> сельского поселения</w:t>
            </w:r>
            <w:r w:rsidRPr="00910773">
              <w:t xml:space="preserve">, с указанием реквизитов)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безнадежной к взысканию и произвести ее списание по коду бюджетной классификации 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код бюджетной классификации (его наименование), по которому учитывается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t>задолженность по платежам в бюджет)</w:t>
            </w:r>
            <w:r w:rsidRPr="00910773">
              <w:rPr>
                <w:sz w:val="24"/>
                <w:szCs w:val="24"/>
              </w:rPr>
              <w:t xml:space="preserve"> </w:t>
            </w:r>
          </w:p>
        </w:tc>
      </w:tr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</w:tc>
      </w:tr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D37957" w:rsidRPr="00D37957" w:rsidRDefault="00D37957" w:rsidP="00D37957"/>
    <w:p w:rsidR="00772FA3" w:rsidRDefault="00772FA3" w:rsidP="00772FA3"/>
    <w:p w:rsidR="00772FA3" w:rsidRDefault="00772FA3" w:rsidP="00772FA3"/>
    <w:p w:rsidR="00772FA3" w:rsidRDefault="00772FA3" w:rsidP="00772FA3"/>
    <w:p w:rsidR="009E3ABC" w:rsidRDefault="009E3ABC" w:rsidP="00772FA3"/>
    <w:p w:rsidR="009E3ABC" w:rsidRPr="00772FA3" w:rsidRDefault="009E3ABC" w:rsidP="00772FA3"/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sectPr w:rsidR="00991061" w:rsidSect="00E37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DF" w:rsidRDefault="001A04DF" w:rsidP="00ED7BAA">
      <w:r>
        <w:separator/>
      </w:r>
    </w:p>
  </w:endnote>
  <w:endnote w:type="continuationSeparator" w:id="1">
    <w:p w:rsidR="001A04DF" w:rsidRDefault="001A04DF" w:rsidP="00ED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DF" w:rsidRDefault="001A04DF" w:rsidP="00ED7BAA">
      <w:r>
        <w:separator/>
      </w:r>
    </w:p>
  </w:footnote>
  <w:footnote w:type="continuationSeparator" w:id="1">
    <w:p w:rsidR="001A04DF" w:rsidRDefault="001A04DF" w:rsidP="00ED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AA8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7DBF"/>
    <w:rsid w:val="00010BEA"/>
    <w:rsid w:val="00010C49"/>
    <w:rsid w:val="00011454"/>
    <w:rsid w:val="00011A56"/>
    <w:rsid w:val="00011E19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8C9"/>
    <w:rsid w:val="00031792"/>
    <w:rsid w:val="00031E6D"/>
    <w:rsid w:val="00032587"/>
    <w:rsid w:val="000329C0"/>
    <w:rsid w:val="000333FF"/>
    <w:rsid w:val="00033C9D"/>
    <w:rsid w:val="000340BA"/>
    <w:rsid w:val="0003564B"/>
    <w:rsid w:val="000360E0"/>
    <w:rsid w:val="000365B3"/>
    <w:rsid w:val="000366AD"/>
    <w:rsid w:val="00040A95"/>
    <w:rsid w:val="00041247"/>
    <w:rsid w:val="00042945"/>
    <w:rsid w:val="00043219"/>
    <w:rsid w:val="00043741"/>
    <w:rsid w:val="00043ED9"/>
    <w:rsid w:val="00047144"/>
    <w:rsid w:val="00050DB6"/>
    <w:rsid w:val="00051388"/>
    <w:rsid w:val="000513F0"/>
    <w:rsid w:val="00051B19"/>
    <w:rsid w:val="000529E7"/>
    <w:rsid w:val="00052C90"/>
    <w:rsid w:val="00052F24"/>
    <w:rsid w:val="0005400F"/>
    <w:rsid w:val="000541FE"/>
    <w:rsid w:val="0005435F"/>
    <w:rsid w:val="000559E0"/>
    <w:rsid w:val="00055E60"/>
    <w:rsid w:val="00056844"/>
    <w:rsid w:val="000571F6"/>
    <w:rsid w:val="00057F6F"/>
    <w:rsid w:val="00061221"/>
    <w:rsid w:val="00062AD6"/>
    <w:rsid w:val="000634A1"/>
    <w:rsid w:val="0006375B"/>
    <w:rsid w:val="000665B0"/>
    <w:rsid w:val="000667E2"/>
    <w:rsid w:val="00067AC3"/>
    <w:rsid w:val="00067CDF"/>
    <w:rsid w:val="00071211"/>
    <w:rsid w:val="00071577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F1"/>
    <w:rsid w:val="0009663E"/>
    <w:rsid w:val="000966EA"/>
    <w:rsid w:val="000969A4"/>
    <w:rsid w:val="000974C1"/>
    <w:rsid w:val="00097625"/>
    <w:rsid w:val="000A17F8"/>
    <w:rsid w:val="000A2B10"/>
    <w:rsid w:val="000A3770"/>
    <w:rsid w:val="000A40F2"/>
    <w:rsid w:val="000A65E2"/>
    <w:rsid w:val="000A7565"/>
    <w:rsid w:val="000A7FBD"/>
    <w:rsid w:val="000B0711"/>
    <w:rsid w:val="000B21F9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BE0"/>
    <w:rsid w:val="000F32F1"/>
    <w:rsid w:val="000F4F00"/>
    <w:rsid w:val="000F5A48"/>
    <w:rsid w:val="000F5FC6"/>
    <w:rsid w:val="000F61B3"/>
    <w:rsid w:val="000F63FC"/>
    <w:rsid w:val="000F7255"/>
    <w:rsid w:val="001003B6"/>
    <w:rsid w:val="001004A6"/>
    <w:rsid w:val="00100833"/>
    <w:rsid w:val="001012D0"/>
    <w:rsid w:val="00104FDD"/>
    <w:rsid w:val="00105B0A"/>
    <w:rsid w:val="00107111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595C"/>
    <w:rsid w:val="00125F95"/>
    <w:rsid w:val="00127114"/>
    <w:rsid w:val="00127312"/>
    <w:rsid w:val="00127609"/>
    <w:rsid w:val="00127E85"/>
    <w:rsid w:val="0013015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5988"/>
    <w:rsid w:val="00147160"/>
    <w:rsid w:val="00150329"/>
    <w:rsid w:val="0015041A"/>
    <w:rsid w:val="00150C72"/>
    <w:rsid w:val="00151E6F"/>
    <w:rsid w:val="0015299C"/>
    <w:rsid w:val="00154491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689"/>
    <w:rsid w:val="001766D9"/>
    <w:rsid w:val="001767F0"/>
    <w:rsid w:val="0018054C"/>
    <w:rsid w:val="0018056F"/>
    <w:rsid w:val="00184F67"/>
    <w:rsid w:val="0018639D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E11"/>
    <w:rsid w:val="00197D1E"/>
    <w:rsid w:val="001A014B"/>
    <w:rsid w:val="001A04DF"/>
    <w:rsid w:val="001A1168"/>
    <w:rsid w:val="001A1CEB"/>
    <w:rsid w:val="001A1FC3"/>
    <w:rsid w:val="001A2856"/>
    <w:rsid w:val="001A2B08"/>
    <w:rsid w:val="001A43EB"/>
    <w:rsid w:val="001A446F"/>
    <w:rsid w:val="001A7058"/>
    <w:rsid w:val="001A70F6"/>
    <w:rsid w:val="001A76E2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B81"/>
    <w:rsid w:val="001C0CE5"/>
    <w:rsid w:val="001C10E9"/>
    <w:rsid w:val="001C225F"/>
    <w:rsid w:val="001C2A93"/>
    <w:rsid w:val="001C32E7"/>
    <w:rsid w:val="001C5016"/>
    <w:rsid w:val="001C5DC7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E0200"/>
    <w:rsid w:val="001E0306"/>
    <w:rsid w:val="001E0DF3"/>
    <w:rsid w:val="001E13F1"/>
    <w:rsid w:val="001E1A33"/>
    <w:rsid w:val="001E24DC"/>
    <w:rsid w:val="001E5EBF"/>
    <w:rsid w:val="001E6059"/>
    <w:rsid w:val="001E6208"/>
    <w:rsid w:val="001E6D3B"/>
    <w:rsid w:val="001E7B93"/>
    <w:rsid w:val="001F2EA2"/>
    <w:rsid w:val="001F3CF7"/>
    <w:rsid w:val="001F4512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3327"/>
    <w:rsid w:val="00213508"/>
    <w:rsid w:val="002137A6"/>
    <w:rsid w:val="002137EF"/>
    <w:rsid w:val="00213FA4"/>
    <w:rsid w:val="002144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1D3B"/>
    <w:rsid w:val="00233906"/>
    <w:rsid w:val="00233C8D"/>
    <w:rsid w:val="00234479"/>
    <w:rsid w:val="00235193"/>
    <w:rsid w:val="00235A06"/>
    <w:rsid w:val="00235D5E"/>
    <w:rsid w:val="00235EBF"/>
    <w:rsid w:val="00237F58"/>
    <w:rsid w:val="0024056B"/>
    <w:rsid w:val="00240E92"/>
    <w:rsid w:val="002424B2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3088"/>
    <w:rsid w:val="002533B6"/>
    <w:rsid w:val="00253654"/>
    <w:rsid w:val="00253BA7"/>
    <w:rsid w:val="0025413F"/>
    <w:rsid w:val="002548E3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A018B"/>
    <w:rsid w:val="002A04BF"/>
    <w:rsid w:val="002A0621"/>
    <w:rsid w:val="002A19F3"/>
    <w:rsid w:val="002A2588"/>
    <w:rsid w:val="002A2708"/>
    <w:rsid w:val="002A370E"/>
    <w:rsid w:val="002A5288"/>
    <w:rsid w:val="002A5F13"/>
    <w:rsid w:val="002A69CA"/>
    <w:rsid w:val="002A747B"/>
    <w:rsid w:val="002A7FE6"/>
    <w:rsid w:val="002B0E7F"/>
    <w:rsid w:val="002B112E"/>
    <w:rsid w:val="002B17F3"/>
    <w:rsid w:val="002B2332"/>
    <w:rsid w:val="002B3C1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3CA"/>
    <w:rsid w:val="002D2C8A"/>
    <w:rsid w:val="002D343C"/>
    <w:rsid w:val="002D3529"/>
    <w:rsid w:val="002D4E0D"/>
    <w:rsid w:val="002D5DE4"/>
    <w:rsid w:val="002D5F19"/>
    <w:rsid w:val="002D6536"/>
    <w:rsid w:val="002D6B49"/>
    <w:rsid w:val="002D754D"/>
    <w:rsid w:val="002E01CD"/>
    <w:rsid w:val="002E1AFD"/>
    <w:rsid w:val="002E239F"/>
    <w:rsid w:val="002E2B6F"/>
    <w:rsid w:val="002E5F9A"/>
    <w:rsid w:val="002E725A"/>
    <w:rsid w:val="002E7487"/>
    <w:rsid w:val="002E7A50"/>
    <w:rsid w:val="002F0821"/>
    <w:rsid w:val="002F0BAF"/>
    <w:rsid w:val="002F0D7B"/>
    <w:rsid w:val="002F1331"/>
    <w:rsid w:val="002F385D"/>
    <w:rsid w:val="002F484B"/>
    <w:rsid w:val="002F5253"/>
    <w:rsid w:val="002F5712"/>
    <w:rsid w:val="002F7904"/>
    <w:rsid w:val="003046B9"/>
    <w:rsid w:val="00304E4A"/>
    <w:rsid w:val="003069D7"/>
    <w:rsid w:val="00306CA9"/>
    <w:rsid w:val="00306DF6"/>
    <w:rsid w:val="00310983"/>
    <w:rsid w:val="00310BF5"/>
    <w:rsid w:val="00313C54"/>
    <w:rsid w:val="003156BC"/>
    <w:rsid w:val="0031587C"/>
    <w:rsid w:val="00315A14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894"/>
    <w:rsid w:val="00350A2D"/>
    <w:rsid w:val="00351C3A"/>
    <w:rsid w:val="00352FC3"/>
    <w:rsid w:val="00353494"/>
    <w:rsid w:val="00353C78"/>
    <w:rsid w:val="00354047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196D"/>
    <w:rsid w:val="00362EEF"/>
    <w:rsid w:val="003639CA"/>
    <w:rsid w:val="00363F86"/>
    <w:rsid w:val="00364EAB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659D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1F29"/>
    <w:rsid w:val="0041385D"/>
    <w:rsid w:val="00413A5F"/>
    <w:rsid w:val="004141BB"/>
    <w:rsid w:val="0041448E"/>
    <w:rsid w:val="004159B3"/>
    <w:rsid w:val="0041676F"/>
    <w:rsid w:val="0042032D"/>
    <w:rsid w:val="00421F2A"/>
    <w:rsid w:val="0042238D"/>
    <w:rsid w:val="0042262B"/>
    <w:rsid w:val="0042360E"/>
    <w:rsid w:val="004274B6"/>
    <w:rsid w:val="00427EEE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030"/>
    <w:rsid w:val="00442DD5"/>
    <w:rsid w:val="00443272"/>
    <w:rsid w:val="004442BE"/>
    <w:rsid w:val="004444C6"/>
    <w:rsid w:val="00444ED0"/>
    <w:rsid w:val="004453D6"/>
    <w:rsid w:val="004458A7"/>
    <w:rsid w:val="00445C4B"/>
    <w:rsid w:val="004460B9"/>
    <w:rsid w:val="00446254"/>
    <w:rsid w:val="00446F13"/>
    <w:rsid w:val="0045140C"/>
    <w:rsid w:val="00451C13"/>
    <w:rsid w:val="00455588"/>
    <w:rsid w:val="00456527"/>
    <w:rsid w:val="00456E76"/>
    <w:rsid w:val="00456EF8"/>
    <w:rsid w:val="00460B8C"/>
    <w:rsid w:val="00460EE4"/>
    <w:rsid w:val="00462C15"/>
    <w:rsid w:val="00462F9E"/>
    <w:rsid w:val="00463A58"/>
    <w:rsid w:val="00466D87"/>
    <w:rsid w:val="00471760"/>
    <w:rsid w:val="00473239"/>
    <w:rsid w:val="0047468B"/>
    <w:rsid w:val="0047742F"/>
    <w:rsid w:val="00480916"/>
    <w:rsid w:val="004811EB"/>
    <w:rsid w:val="00481A67"/>
    <w:rsid w:val="004828E5"/>
    <w:rsid w:val="004849F1"/>
    <w:rsid w:val="004857FC"/>
    <w:rsid w:val="00487EB1"/>
    <w:rsid w:val="0049231E"/>
    <w:rsid w:val="004928C8"/>
    <w:rsid w:val="004938B4"/>
    <w:rsid w:val="00494289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0F26"/>
    <w:rsid w:val="004C410A"/>
    <w:rsid w:val="004C569F"/>
    <w:rsid w:val="004C63EF"/>
    <w:rsid w:val="004C77F9"/>
    <w:rsid w:val="004C7A6D"/>
    <w:rsid w:val="004C7B3E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9EE"/>
    <w:rsid w:val="004E7222"/>
    <w:rsid w:val="004E7630"/>
    <w:rsid w:val="004F0A76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2209"/>
    <w:rsid w:val="00502C52"/>
    <w:rsid w:val="00502CD8"/>
    <w:rsid w:val="00502ED0"/>
    <w:rsid w:val="00503584"/>
    <w:rsid w:val="00505347"/>
    <w:rsid w:val="0050625D"/>
    <w:rsid w:val="005064C1"/>
    <w:rsid w:val="00507022"/>
    <w:rsid w:val="005070AF"/>
    <w:rsid w:val="00507645"/>
    <w:rsid w:val="00510BE5"/>
    <w:rsid w:val="005114BB"/>
    <w:rsid w:val="00512C28"/>
    <w:rsid w:val="005139D8"/>
    <w:rsid w:val="0051423A"/>
    <w:rsid w:val="00514B3C"/>
    <w:rsid w:val="00515EAE"/>
    <w:rsid w:val="00516FD6"/>
    <w:rsid w:val="005179A5"/>
    <w:rsid w:val="00517D11"/>
    <w:rsid w:val="00520051"/>
    <w:rsid w:val="00520729"/>
    <w:rsid w:val="00520AE9"/>
    <w:rsid w:val="005214E7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9BA"/>
    <w:rsid w:val="00574EC0"/>
    <w:rsid w:val="00574FCA"/>
    <w:rsid w:val="00575220"/>
    <w:rsid w:val="00575CF8"/>
    <w:rsid w:val="005776C0"/>
    <w:rsid w:val="005779CC"/>
    <w:rsid w:val="00577B3C"/>
    <w:rsid w:val="00580EF4"/>
    <w:rsid w:val="005823D1"/>
    <w:rsid w:val="00582F7E"/>
    <w:rsid w:val="005832CA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438"/>
    <w:rsid w:val="005B3852"/>
    <w:rsid w:val="005B4357"/>
    <w:rsid w:val="005C174F"/>
    <w:rsid w:val="005C1CA0"/>
    <w:rsid w:val="005C1E40"/>
    <w:rsid w:val="005C39B8"/>
    <w:rsid w:val="005C619E"/>
    <w:rsid w:val="005C64D2"/>
    <w:rsid w:val="005C6E70"/>
    <w:rsid w:val="005C76A9"/>
    <w:rsid w:val="005D018D"/>
    <w:rsid w:val="005D0781"/>
    <w:rsid w:val="005D0C78"/>
    <w:rsid w:val="005D2C5D"/>
    <w:rsid w:val="005D3A52"/>
    <w:rsid w:val="005D4353"/>
    <w:rsid w:val="005D4ED7"/>
    <w:rsid w:val="005D5B12"/>
    <w:rsid w:val="005D6B7A"/>
    <w:rsid w:val="005E0F58"/>
    <w:rsid w:val="005E16D2"/>
    <w:rsid w:val="005E2610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90A"/>
    <w:rsid w:val="005F4A7E"/>
    <w:rsid w:val="005F62C3"/>
    <w:rsid w:val="005F63B2"/>
    <w:rsid w:val="005F6FA0"/>
    <w:rsid w:val="0060087D"/>
    <w:rsid w:val="006010E4"/>
    <w:rsid w:val="00601F41"/>
    <w:rsid w:val="006041E6"/>
    <w:rsid w:val="00604A60"/>
    <w:rsid w:val="006068D4"/>
    <w:rsid w:val="00610EBC"/>
    <w:rsid w:val="006110A2"/>
    <w:rsid w:val="0061129D"/>
    <w:rsid w:val="00612D18"/>
    <w:rsid w:val="006134A0"/>
    <w:rsid w:val="00613FDE"/>
    <w:rsid w:val="00615181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0940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7DDC"/>
    <w:rsid w:val="00650184"/>
    <w:rsid w:val="00653344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5008"/>
    <w:rsid w:val="00665397"/>
    <w:rsid w:val="00665B25"/>
    <w:rsid w:val="00665C07"/>
    <w:rsid w:val="00667E22"/>
    <w:rsid w:val="00670FD7"/>
    <w:rsid w:val="006715F1"/>
    <w:rsid w:val="00671838"/>
    <w:rsid w:val="00671C1D"/>
    <w:rsid w:val="00672E19"/>
    <w:rsid w:val="0067415C"/>
    <w:rsid w:val="00675091"/>
    <w:rsid w:val="006751DF"/>
    <w:rsid w:val="00677B84"/>
    <w:rsid w:val="006808BA"/>
    <w:rsid w:val="0068197C"/>
    <w:rsid w:val="00682FEE"/>
    <w:rsid w:val="00684839"/>
    <w:rsid w:val="006862CA"/>
    <w:rsid w:val="006869B7"/>
    <w:rsid w:val="00686C9D"/>
    <w:rsid w:val="00691071"/>
    <w:rsid w:val="00692451"/>
    <w:rsid w:val="00692890"/>
    <w:rsid w:val="0069300F"/>
    <w:rsid w:val="00693215"/>
    <w:rsid w:val="00693E0D"/>
    <w:rsid w:val="006958A0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8C"/>
    <w:rsid w:val="006B2F55"/>
    <w:rsid w:val="006B3E9F"/>
    <w:rsid w:val="006B63EF"/>
    <w:rsid w:val="006B6B4E"/>
    <w:rsid w:val="006C1119"/>
    <w:rsid w:val="006C1501"/>
    <w:rsid w:val="006C15D0"/>
    <w:rsid w:val="006C27EC"/>
    <w:rsid w:val="006C295B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73D6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EA7"/>
    <w:rsid w:val="006F06DD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46FE"/>
    <w:rsid w:val="00707B8B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67E"/>
    <w:rsid w:val="00725C31"/>
    <w:rsid w:val="00726783"/>
    <w:rsid w:val="007276C5"/>
    <w:rsid w:val="007279D5"/>
    <w:rsid w:val="007312D8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5AC"/>
    <w:rsid w:val="00757E31"/>
    <w:rsid w:val="00760BCF"/>
    <w:rsid w:val="0076153D"/>
    <w:rsid w:val="00761D15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2FA3"/>
    <w:rsid w:val="00773D0C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E03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30AC"/>
    <w:rsid w:val="007C3474"/>
    <w:rsid w:val="007C4E5F"/>
    <w:rsid w:val="007C5576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DFF"/>
    <w:rsid w:val="007E4547"/>
    <w:rsid w:val="007E4878"/>
    <w:rsid w:val="007E5296"/>
    <w:rsid w:val="007E69E3"/>
    <w:rsid w:val="007E7A6F"/>
    <w:rsid w:val="007E7F37"/>
    <w:rsid w:val="007F02AB"/>
    <w:rsid w:val="007F104E"/>
    <w:rsid w:val="007F2883"/>
    <w:rsid w:val="007F293F"/>
    <w:rsid w:val="007F4DB9"/>
    <w:rsid w:val="007F5452"/>
    <w:rsid w:val="007F5AB2"/>
    <w:rsid w:val="007F746C"/>
    <w:rsid w:val="007F7EDC"/>
    <w:rsid w:val="00800961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B0A"/>
    <w:rsid w:val="00837020"/>
    <w:rsid w:val="00837CA1"/>
    <w:rsid w:val="00843393"/>
    <w:rsid w:val="00844A19"/>
    <w:rsid w:val="00846023"/>
    <w:rsid w:val="008462F2"/>
    <w:rsid w:val="008468E2"/>
    <w:rsid w:val="0085017B"/>
    <w:rsid w:val="00851EBC"/>
    <w:rsid w:val="008524FB"/>
    <w:rsid w:val="00853DD9"/>
    <w:rsid w:val="00853EA8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4E26"/>
    <w:rsid w:val="008753C6"/>
    <w:rsid w:val="0087541C"/>
    <w:rsid w:val="008760D2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7743"/>
    <w:rsid w:val="00887A69"/>
    <w:rsid w:val="00890B42"/>
    <w:rsid w:val="008950A8"/>
    <w:rsid w:val="00895792"/>
    <w:rsid w:val="00895868"/>
    <w:rsid w:val="00896A9B"/>
    <w:rsid w:val="0089747E"/>
    <w:rsid w:val="00897B2A"/>
    <w:rsid w:val="00897B86"/>
    <w:rsid w:val="008A01C3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92E"/>
    <w:rsid w:val="008A69B4"/>
    <w:rsid w:val="008A6A30"/>
    <w:rsid w:val="008A7341"/>
    <w:rsid w:val="008A7FF1"/>
    <w:rsid w:val="008B3457"/>
    <w:rsid w:val="008B5175"/>
    <w:rsid w:val="008B52BC"/>
    <w:rsid w:val="008B69B4"/>
    <w:rsid w:val="008B7023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DF7"/>
    <w:rsid w:val="008D4F37"/>
    <w:rsid w:val="008D5ECA"/>
    <w:rsid w:val="008D7B08"/>
    <w:rsid w:val="008E0BCC"/>
    <w:rsid w:val="008E1DAD"/>
    <w:rsid w:val="008E22FD"/>
    <w:rsid w:val="008E50F0"/>
    <w:rsid w:val="008E63E4"/>
    <w:rsid w:val="008E6642"/>
    <w:rsid w:val="008E695A"/>
    <w:rsid w:val="008E6A90"/>
    <w:rsid w:val="008E72F8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363F"/>
    <w:rsid w:val="00903747"/>
    <w:rsid w:val="009041C5"/>
    <w:rsid w:val="00904250"/>
    <w:rsid w:val="00904D45"/>
    <w:rsid w:val="009064B2"/>
    <w:rsid w:val="00907585"/>
    <w:rsid w:val="00907AC6"/>
    <w:rsid w:val="00910124"/>
    <w:rsid w:val="00910773"/>
    <w:rsid w:val="00911328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70A"/>
    <w:rsid w:val="00927398"/>
    <w:rsid w:val="00927E24"/>
    <w:rsid w:val="00927E6D"/>
    <w:rsid w:val="00930902"/>
    <w:rsid w:val="009320C0"/>
    <w:rsid w:val="009323E4"/>
    <w:rsid w:val="00932603"/>
    <w:rsid w:val="00933941"/>
    <w:rsid w:val="00933B23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A6"/>
    <w:rsid w:val="009500E5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061"/>
    <w:rsid w:val="0099143A"/>
    <w:rsid w:val="009921D6"/>
    <w:rsid w:val="00992A98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31A3"/>
    <w:rsid w:val="009D3444"/>
    <w:rsid w:val="009D4F0D"/>
    <w:rsid w:val="009D5178"/>
    <w:rsid w:val="009D60EB"/>
    <w:rsid w:val="009D6346"/>
    <w:rsid w:val="009D668C"/>
    <w:rsid w:val="009D6AEB"/>
    <w:rsid w:val="009E0728"/>
    <w:rsid w:val="009E08DF"/>
    <w:rsid w:val="009E211F"/>
    <w:rsid w:val="009E29AC"/>
    <w:rsid w:val="009E3724"/>
    <w:rsid w:val="009E38A5"/>
    <w:rsid w:val="009E3ABC"/>
    <w:rsid w:val="009E403C"/>
    <w:rsid w:val="009E4D9F"/>
    <w:rsid w:val="009E534A"/>
    <w:rsid w:val="009E6132"/>
    <w:rsid w:val="009E637C"/>
    <w:rsid w:val="009E70D4"/>
    <w:rsid w:val="009E774D"/>
    <w:rsid w:val="009F017B"/>
    <w:rsid w:val="009F0692"/>
    <w:rsid w:val="009F136B"/>
    <w:rsid w:val="009F1540"/>
    <w:rsid w:val="009F1D28"/>
    <w:rsid w:val="009F1EB3"/>
    <w:rsid w:val="009F205B"/>
    <w:rsid w:val="009F2A19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5809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545"/>
    <w:rsid w:val="00A14A0C"/>
    <w:rsid w:val="00A15113"/>
    <w:rsid w:val="00A15E01"/>
    <w:rsid w:val="00A15EE9"/>
    <w:rsid w:val="00A16091"/>
    <w:rsid w:val="00A16BFA"/>
    <w:rsid w:val="00A17432"/>
    <w:rsid w:val="00A17712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726B"/>
    <w:rsid w:val="00A40632"/>
    <w:rsid w:val="00A408B6"/>
    <w:rsid w:val="00A40951"/>
    <w:rsid w:val="00A40A20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D60"/>
    <w:rsid w:val="00A83CCB"/>
    <w:rsid w:val="00A84538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3240"/>
    <w:rsid w:val="00AA6BDB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58A8"/>
    <w:rsid w:val="00AE5ECB"/>
    <w:rsid w:val="00AE77DB"/>
    <w:rsid w:val="00AF0447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5212"/>
    <w:rsid w:val="00B05CEF"/>
    <w:rsid w:val="00B06419"/>
    <w:rsid w:val="00B06A09"/>
    <w:rsid w:val="00B1344D"/>
    <w:rsid w:val="00B14A87"/>
    <w:rsid w:val="00B1668B"/>
    <w:rsid w:val="00B1699E"/>
    <w:rsid w:val="00B20748"/>
    <w:rsid w:val="00B2282E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1715"/>
    <w:rsid w:val="00B41AD1"/>
    <w:rsid w:val="00B41D2F"/>
    <w:rsid w:val="00B41F0F"/>
    <w:rsid w:val="00B46339"/>
    <w:rsid w:val="00B478CC"/>
    <w:rsid w:val="00B47E9E"/>
    <w:rsid w:val="00B50649"/>
    <w:rsid w:val="00B50827"/>
    <w:rsid w:val="00B51553"/>
    <w:rsid w:val="00B51FF5"/>
    <w:rsid w:val="00B52C03"/>
    <w:rsid w:val="00B53904"/>
    <w:rsid w:val="00B54B10"/>
    <w:rsid w:val="00B56408"/>
    <w:rsid w:val="00B56CB2"/>
    <w:rsid w:val="00B618A4"/>
    <w:rsid w:val="00B625AC"/>
    <w:rsid w:val="00B62C59"/>
    <w:rsid w:val="00B62D12"/>
    <w:rsid w:val="00B62FBE"/>
    <w:rsid w:val="00B6303A"/>
    <w:rsid w:val="00B63602"/>
    <w:rsid w:val="00B63B8A"/>
    <w:rsid w:val="00B64768"/>
    <w:rsid w:val="00B65C95"/>
    <w:rsid w:val="00B662F1"/>
    <w:rsid w:val="00B67B2E"/>
    <w:rsid w:val="00B67DD8"/>
    <w:rsid w:val="00B708D3"/>
    <w:rsid w:val="00B70BF6"/>
    <w:rsid w:val="00B73237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449B"/>
    <w:rsid w:val="00B863D8"/>
    <w:rsid w:val="00B86E02"/>
    <w:rsid w:val="00B8798B"/>
    <w:rsid w:val="00B90CA1"/>
    <w:rsid w:val="00B9282E"/>
    <w:rsid w:val="00B943A2"/>
    <w:rsid w:val="00B960DE"/>
    <w:rsid w:val="00B96A9C"/>
    <w:rsid w:val="00B973F0"/>
    <w:rsid w:val="00B975C3"/>
    <w:rsid w:val="00B97A12"/>
    <w:rsid w:val="00BA0790"/>
    <w:rsid w:val="00BA08CF"/>
    <w:rsid w:val="00BA15F0"/>
    <w:rsid w:val="00BA1620"/>
    <w:rsid w:val="00BA17A6"/>
    <w:rsid w:val="00BA27D5"/>
    <w:rsid w:val="00BA38FF"/>
    <w:rsid w:val="00BA3F69"/>
    <w:rsid w:val="00BA4D72"/>
    <w:rsid w:val="00BA7DD8"/>
    <w:rsid w:val="00BA7DE8"/>
    <w:rsid w:val="00BA7EB8"/>
    <w:rsid w:val="00BB03A9"/>
    <w:rsid w:val="00BB09B4"/>
    <w:rsid w:val="00BB1596"/>
    <w:rsid w:val="00BB2751"/>
    <w:rsid w:val="00BB2E99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C9F"/>
    <w:rsid w:val="00BD47EC"/>
    <w:rsid w:val="00BD5666"/>
    <w:rsid w:val="00BD6AB4"/>
    <w:rsid w:val="00BE0127"/>
    <w:rsid w:val="00BE09F4"/>
    <w:rsid w:val="00BE14C5"/>
    <w:rsid w:val="00BE1600"/>
    <w:rsid w:val="00BE1A12"/>
    <w:rsid w:val="00BE2F28"/>
    <w:rsid w:val="00BE48C0"/>
    <w:rsid w:val="00BE5A7D"/>
    <w:rsid w:val="00BE5AAB"/>
    <w:rsid w:val="00BE5B23"/>
    <w:rsid w:val="00BE5F0B"/>
    <w:rsid w:val="00BE71DA"/>
    <w:rsid w:val="00BE7B80"/>
    <w:rsid w:val="00BE7ED6"/>
    <w:rsid w:val="00BF1662"/>
    <w:rsid w:val="00BF218B"/>
    <w:rsid w:val="00BF22A8"/>
    <w:rsid w:val="00BF2760"/>
    <w:rsid w:val="00BF2DF5"/>
    <w:rsid w:val="00BF3F29"/>
    <w:rsid w:val="00BF404B"/>
    <w:rsid w:val="00BF635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3A25"/>
    <w:rsid w:val="00C05DA6"/>
    <w:rsid w:val="00C062AB"/>
    <w:rsid w:val="00C0631E"/>
    <w:rsid w:val="00C06779"/>
    <w:rsid w:val="00C072D9"/>
    <w:rsid w:val="00C10AF0"/>
    <w:rsid w:val="00C1175B"/>
    <w:rsid w:val="00C11C3E"/>
    <w:rsid w:val="00C12958"/>
    <w:rsid w:val="00C12BFB"/>
    <w:rsid w:val="00C15794"/>
    <w:rsid w:val="00C15AB8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47DC"/>
    <w:rsid w:val="00C44C0D"/>
    <w:rsid w:val="00C454BD"/>
    <w:rsid w:val="00C47223"/>
    <w:rsid w:val="00C47412"/>
    <w:rsid w:val="00C47767"/>
    <w:rsid w:val="00C506A8"/>
    <w:rsid w:val="00C50E39"/>
    <w:rsid w:val="00C51A2C"/>
    <w:rsid w:val="00C525B1"/>
    <w:rsid w:val="00C52DBB"/>
    <w:rsid w:val="00C545BB"/>
    <w:rsid w:val="00C5642D"/>
    <w:rsid w:val="00C56C89"/>
    <w:rsid w:val="00C6002F"/>
    <w:rsid w:val="00C603A6"/>
    <w:rsid w:val="00C605AE"/>
    <w:rsid w:val="00C60CD5"/>
    <w:rsid w:val="00C61D23"/>
    <w:rsid w:val="00C62254"/>
    <w:rsid w:val="00C62535"/>
    <w:rsid w:val="00C63388"/>
    <w:rsid w:val="00C639B3"/>
    <w:rsid w:val="00C648DF"/>
    <w:rsid w:val="00C65217"/>
    <w:rsid w:val="00C65D3E"/>
    <w:rsid w:val="00C66916"/>
    <w:rsid w:val="00C705AA"/>
    <w:rsid w:val="00C70BBF"/>
    <w:rsid w:val="00C72023"/>
    <w:rsid w:val="00C72328"/>
    <w:rsid w:val="00C72FDA"/>
    <w:rsid w:val="00C73214"/>
    <w:rsid w:val="00C73727"/>
    <w:rsid w:val="00C74683"/>
    <w:rsid w:val="00C7521F"/>
    <w:rsid w:val="00C7526C"/>
    <w:rsid w:val="00C764E8"/>
    <w:rsid w:val="00C76A20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6173"/>
    <w:rsid w:val="00C8677C"/>
    <w:rsid w:val="00C87B8A"/>
    <w:rsid w:val="00C90CBB"/>
    <w:rsid w:val="00C91462"/>
    <w:rsid w:val="00C92A08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6EAD"/>
    <w:rsid w:val="00CC77C4"/>
    <w:rsid w:val="00CD0869"/>
    <w:rsid w:val="00CD0BC1"/>
    <w:rsid w:val="00CD145D"/>
    <w:rsid w:val="00CD1B76"/>
    <w:rsid w:val="00CD23AB"/>
    <w:rsid w:val="00CD2EC0"/>
    <w:rsid w:val="00CD484C"/>
    <w:rsid w:val="00CD5409"/>
    <w:rsid w:val="00CD7552"/>
    <w:rsid w:val="00CE02F6"/>
    <w:rsid w:val="00CE0628"/>
    <w:rsid w:val="00CE097F"/>
    <w:rsid w:val="00CE0A03"/>
    <w:rsid w:val="00CE21BB"/>
    <w:rsid w:val="00CE2B62"/>
    <w:rsid w:val="00CE4DD7"/>
    <w:rsid w:val="00CE59CF"/>
    <w:rsid w:val="00CE6D04"/>
    <w:rsid w:val="00CF10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4B8"/>
    <w:rsid w:val="00D035BA"/>
    <w:rsid w:val="00D039A8"/>
    <w:rsid w:val="00D03D1E"/>
    <w:rsid w:val="00D04485"/>
    <w:rsid w:val="00D0526E"/>
    <w:rsid w:val="00D05503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957"/>
    <w:rsid w:val="00D16EA2"/>
    <w:rsid w:val="00D17035"/>
    <w:rsid w:val="00D2199D"/>
    <w:rsid w:val="00D22958"/>
    <w:rsid w:val="00D232CB"/>
    <w:rsid w:val="00D24E8E"/>
    <w:rsid w:val="00D253C3"/>
    <w:rsid w:val="00D26C81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957"/>
    <w:rsid w:val="00D37EDB"/>
    <w:rsid w:val="00D41528"/>
    <w:rsid w:val="00D4291B"/>
    <w:rsid w:val="00D4296A"/>
    <w:rsid w:val="00D42D28"/>
    <w:rsid w:val="00D435BE"/>
    <w:rsid w:val="00D43C89"/>
    <w:rsid w:val="00D44746"/>
    <w:rsid w:val="00D46757"/>
    <w:rsid w:val="00D517C5"/>
    <w:rsid w:val="00D52DB3"/>
    <w:rsid w:val="00D5347B"/>
    <w:rsid w:val="00D5431E"/>
    <w:rsid w:val="00D5621F"/>
    <w:rsid w:val="00D56C2A"/>
    <w:rsid w:val="00D57AC4"/>
    <w:rsid w:val="00D615DE"/>
    <w:rsid w:val="00D63093"/>
    <w:rsid w:val="00D6336E"/>
    <w:rsid w:val="00D641F2"/>
    <w:rsid w:val="00D66B7C"/>
    <w:rsid w:val="00D678DF"/>
    <w:rsid w:val="00D721A7"/>
    <w:rsid w:val="00D73E17"/>
    <w:rsid w:val="00D7471A"/>
    <w:rsid w:val="00D74F05"/>
    <w:rsid w:val="00D75078"/>
    <w:rsid w:val="00D765F3"/>
    <w:rsid w:val="00D77C3B"/>
    <w:rsid w:val="00D8074B"/>
    <w:rsid w:val="00D80A5A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D29"/>
    <w:rsid w:val="00D94591"/>
    <w:rsid w:val="00D948EC"/>
    <w:rsid w:val="00D94F15"/>
    <w:rsid w:val="00DA2BA5"/>
    <w:rsid w:val="00DA3475"/>
    <w:rsid w:val="00DA38DE"/>
    <w:rsid w:val="00DA39C7"/>
    <w:rsid w:val="00DA3A96"/>
    <w:rsid w:val="00DA3ED3"/>
    <w:rsid w:val="00DA4119"/>
    <w:rsid w:val="00DA57F9"/>
    <w:rsid w:val="00DA58B1"/>
    <w:rsid w:val="00DA5B50"/>
    <w:rsid w:val="00DB0E1B"/>
    <w:rsid w:val="00DB1FB0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6D5E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698"/>
    <w:rsid w:val="00E2605C"/>
    <w:rsid w:val="00E26C47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AA8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B11"/>
    <w:rsid w:val="00E67658"/>
    <w:rsid w:val="00E70B70"/>
    <w:rsid w:val="00E70F79"/>
    <w:rsid w:val="00E7163E"/>
    <w:rsid w:val="00E72C58"/>
    <w:rsid w:val="00E759F7"/>
    <w:rsid w:val="00E76FEB"/>
    <w:rsid w:val="00E77333"/>
    <w:rsid w:val="00E777D0"/>
    <w:rsid w:val="00E814D1"/>
    <w:rsid w:val="00E81566"/>
    <w:rsid w:val="00E81955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2C89"/>
    <w:rsid w:val="00E9393D"/>
    <w:rsid w:val="00E94B9A"/>
    <w:rsid w:val="00E97BF2"/>
    <w:rsid w:val="00E97CDF"/>
    <w:rsid w:val="00EA0FC8"/>
    <w:rsid w:val="00EA14C7"/>
    <w:rsid w:val="00EA1E45"/>
    <w:rsid w:val="00EA37EA"/>
    <w:rsid w:val="00EA3947"/>
    <w:rsid w:val="00EA463F"/>
    <w:rsid w:val="00EA532A"/>
    <w:rsid w:val="00EA7F28"/>
    <w:rsid w:val="00EB01B7"/>
    <w:rsid w:val="00EB08CB"/>
    <w:rsid w:val="00EB0C7B"/>
    <w:rsid w:val="00EB1B2A"/>
    <w:rsid w:val="00EB2485"/>
    <w:rsid w:val="00EB3529"/>
    <w:rsid w:val="00EB405A"/>
    <w:rsid w:val="00EB4E94"/>
    <w:rsid w:val="00EB540D"/>
    <w:rsid w:val="00EB6106"/>
    <w:rsid w:val="00EC0B56"/>
    <w:rsid w:val="00EC14D4"/>
    <w:rsid w:val="00EC2568"/>
    <w:rsid w:val="00EC26B0"/>
    <w:rsid w:val="00EC35FE"/>
    <w:rsid w:val="00EC3FF4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FB7"/>
    <w:rsid w:val="00ED28B9"/>
    <w:rsid w:val="00ED35CA"/>
    <w:rsid w:val="00ED3DFC"/>
    <w:rsid w:val="00ED428E"/>
    <w:rsid w:val="00ED4651"/>
    <w:rsid w:val="00ED57A3"/>
    <w:rsid w:val="00ED5C6A"/>
    <w:rsid w:val="00ED634D"/>
    <w:rsid w:val="00ED7BAA"/>
    <w:rsid w:val="00EE0213"/>
    <w:rsid w:val="00EE0C2A"/>
    <w:rsid w:val="00EE25C2"/>
    <w:rsid w:val="00EE3774"/>
    <w:rsid w:val="00EE3786"/>
    <w:rsid w:val="00EE43A3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320C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BB9"/>
    <w:rsid w:val="00F26622"/>
    <w:rsid w:val="00F31124"/>
    <w:rsid w:val="00F32753"/>
    <w:rsid w:val="00F35928"/>
    <w:rsid w:val="00F35BD3"/>
    <w:rsid w:val="00F41298"/>
    <w:rsid w:val="00F464F3"/>
    <w:rsid w:val="00F46D94"/>
    <w:rsid w:val="00F478C8"/>
    <w:rsid w:val="00F5166C"/>
    <w:rsid w:val="00F5201E"/>
    <w:rsid w:val="00F52E09"/>
    <w:rsid w:val="00F534B1"/>
    <w:rsid w:val="00F5371F"/>
    <w:rsid w:val="00F54AD5"/>
    <w:rsid w:val="00F5591E"/>
    <w:rsid w:val="00F561EE"/>
    <w:rsid w:val="00F57C3A"/>
    <w:rsid w:val="00F61148"/>
    <w:rsid w:val="00F62384"/>
    <w:rsid w:val="00F627A3"/>
    <w:rsid w:val="00F62D2E"/>
    <w:rsid w:val="00F6326E"/>
    <w:rsid w:val="00F64E66"/>
    <w:rsid w:val="00F65425"/>
    <w:rsid w:val="00F65C4E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8162D"/>
    <w:rsid w:val="00F819EB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30EC"/>
    <w:rsid w:val="00F94189"/>
    <w:rsid w:val="00F949EE"/>
    <w:rsid w:val="00F95EA5"/>
    <w:rsid w:val="00F961BB"/>
    <w:rsid w:val="00F967C5"/>
    <w:rsid w:val="00F96F63"/>
    <w:rsid w:val="00F97B11"/>
    <w:rsid w:val="00F97C6A"/>
    <w:rsid w:val="00FA190B"/>
    <w:rsid w:val="00FA19D5"/>
    <w:rsid w:val="00FA1CF4"/>
    <w:rsid w:val="00FA228F"/>
    <w:rsid w:val="00FA4D9F"/>
    <w:rsid w:val="00FA6501"/>
    <w:rsid w:val="00FA77AE"/>
    <w:rsid w:val="00FA7BF2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E04EA"/>
    <w:rsid w:val="00FE0DB6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4A52"/>
    <w:rsid w:val="00FF5229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A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Normal">
    <w:name w:val="ConsNormal"/>
    <w:rsid w:val="00E37A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0B2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0B2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0B2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semiHidden/>
    <w:unhideWhenUsed/>
    <w:rsid w:val="00ED7B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D7BA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ED7B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D7BA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D65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659D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910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2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8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7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9045&amp;dst=100102&amp;field=134&amp;date=04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ate=04.09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5D66-B375-4D54-9A20-1910A3D3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2023-10-19T08:32:00Z</cp:lastPrinted>
  <dcterms:created xsi:type="dcterms:W3CDTF">2023-09-18T08:54:00Z</dcterms:created>
  <dcterms:modified xsi:type="dcterms:W3CDTF">2023-10-19T08:33:00Z</dcterms:modified>
</cp:coreProperties>
</file>